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35E2" w14:textId="66B17C51" w:rsidR="000B50E0" w:rsidRDefault="000B50E0" w:rsidP="00DD49FC">
      <w:pPr>
        <w:spacing w:after="411"/>
        <w:rPr>
          <w:rFonts w:ascii="Poppins" w:eastAsia="Poppins" w:hAnsi="Poppins" w:cs="Poppins"/>
          <w:b/>
          <w:sz w:val="32"/>
        </w:rPr>
      </w:pPr>
      <w:r w:rsidRPr="002413C9">
        <w:rPr>
          <w:rFonts w:ascii="Poppins" w:eastAsia="Poppins" w:hAnsi="Poppins" w:cs="Poppins"/>
          <w:b/>
          <w:noProof/>
          <w:sz w:val="32"/>
        </w:rPr>
        <mc:AlternateContent>
          <mc:Choice Requires="wps">
            <w:drawing>
              <wp:anchor distT="45720" distB="45720" distL="114300" distR="114300" simplePos="0" relativeHeight="251654144" behindDoc="0" locked="0" layoutInCell="1" allowOverlap="1" wp14:anchorId="67966D34" wp14:editId="748C240F">
                <wp:simplePos x="0" y="0"/>
                <wp:positionH relativeFrom="column">
                  <wp:posOffset>-798715</wp:posOffset>
                </wp:positionH>
                <wp:positionV relativeFrom="paragraph">
                  <wp:posOffset>-754206</wp:posOffset>
                </wp:positionV>
                <wp:extent cx="69913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404620"/>
                        </a:xfrm>
                        <a:prstGeom prst="rect">
                          <a:avLst/>
                        </a:prstGeom>
                        <a:noFill/>
                        <a:ln w="9525">
                          <a:noFill/>
                          <a:miter lim="800000"/>
                          <a:headEnd/>
                          <a:tailEnd/>
                        </a:ln>
                      </wps:spPr>
                      <wps:txbx>
                        <w:txbxContent>
                          <w:p w14:paraId="2D23FCC6" w14:textId="25117B16" w:rsidR="002413C9" w:rsidRPr="003D03CA" w:rsidRDefault="002413C9" w:rsidP="003D03CA">
                            <w:pPr>
                              <w:rPr>
                                <w:rFonts w:ascii="Roman" w:hAnsi="Roman"/>
                                <w:color w:val="FFFFFF" w:themeColor="background1"/>
                                <w:sz w:val="44"/>
                                <w:szCs w:val="48"/>
                              </w:rPr>
                            </w:pPr>
                            <w:r w:rsidRPr="003D03CA">
                              <w:rPr>
                                <w:rFonts w:ascii="Roman" w:hAnsi="Roman"/>
                                <w:color w:val="FFFFFF" w:themeColor="background1"/>
                                <w:sz w:val="44"/>
                                <w:szCs w:val="48"/>
                              </w:rPr>
                              <w:t>Shrine Church of Ss. Peter &amp; Paul and St Philomena</w:t>
                            </w:r>
                            <w:r w:rsidRPr="003D03CA">
                              <w:rPr>
                                <w:rFonts w:ascii="Roman" w:hAnsi="Roman"/>
                                <w:color w:val="FFFFFF" w:themeColor="background1"/>
                                <w:sz w:val="44"/>
                                <w:szCs w:val="48"/>
                              </w:rPr>
                              <w:br/>
                              <w:t>New Brighton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966D34" id="_x0000_t202" coordsize="21600,21600" o:spt="202" path="m,l,21600r21600,l21600,xe">
                <v:stroke joinstyle="miter"/>
                <v:path gradientshapeok="t" o:connecttype="rect"/>
              </v:shapetype>
              <v:shape id="Text Box 2" o:spid="_x0000_s1026" type="#_x0000_t202" style="position:absolute;margin-left:-62.9pt;margin-top:-59.4pt;width:550.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" filled="f" stroked="f">
                <v:textbox style="mso-fit-shape-to-text:t">
                  <w:txbxContent>
                    <w:p w14:paraId="2D23FCC6" w14:textId="25117B16" w:rsidR="002413C9" w:rsidRPr="003D03CA" w:rsidRDefault="002413C9" w:rsidP="003D03CA">
                      <w:pPr>
                        <w:rPr>
                          <w:rFonts w:ascii="Roman" w:hAnsi="Roman"/>
                          <w:color w:val="FFFFFF" w:themeColor="background1"/>
                          <w:sz w:val="44"/>
                          <w:szCs w:val="48"/>
                        </w:rPr>
                      </w:pPr>
                      <w:r w:rsidRPr="003D03CA">
                        <w:rPr>
                          <w:rFonts w:ascii="Roman" w:hAnsi="Roman"/>
                          <w:color w:val="FFFFFF" w:themeColor="background1"/>
                          <w:sz w:val="44"/>
                          <w:szCs w:val="48"/>
                        </w:rPr>
                        <w:t>Shrine Church of Ss. Peter &amp; Paul and St Philomena</w:t>
                      </w:r>
                      <w:r w:rsidRPr="003D03CA">
                        <w:rPr>
                          <w:rFonts w:ascii="Roman" w:hAnsi="Roman"/>
                          <w:color w:val="FFFFFF" w:themeColor="background1"/>
                          <w:sz w:val="44"/>
                          <w:szCs w:val="48"/>
                        </w:rPr>
                        <w:br/>
                        <w:t>New Brighton</w:t>
                      </w:r>
                    </w:p>
                  </w:txbxContent>
                </v:textbox>
              </v:shape>
            </w:pict>
          </mc:Fallback>
        </mc:AlternateContent>
      </w:r>
      <w:r>
        <w:rPr>
          <w:rFonts w:ascii="Poppins" w:eastAsia="Poppins" w:hAnsi="Poppins" w:cs="Poppins"/>
          <w:b/>
          <w:noProof/>
          <w:sz w:val="32"/>
        </w:rPr>
        <w:drawing>
          <wp:anchor distT="0" distB="0" distL="114300" distR="114300" simplePos="0" relativeHeight="251662336" behindDoc="1" locked="0" layoutInCell="1" allowOverlap="1" wp14:anchorId="3D1646B3" wp14:editId="523851B1">
            <wp:simplePos x="0" y="0"/>
            <wp:positionH relativeFrom="page">
              <wp:align>right</wp:align>
            </wp:positionH>
            <wp:positionV relativeFrom="paragraph">
              <wp:posOffset>-1025525</wp:posOffset>
            </wp:positionV>
            <wp:extent cx="7592291" cy="10789001"/>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2291" cy="107890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3F9C6" w14:textId="52707617" w:rsidR="000B50E0" w:rsidRDefault="000B50E0">
      <w:pPr>
        <w:spacing w:after="0" w:line="240" w:lineRule="auto"/>
        <w:rPr>
          <w:rFonts w:ascii="Poppins" w:eastAsia="Poppins" w:hAnsi="Poppins" w:cs="Poppins"/>
          <w:b/>
          <w:sz w:val="32"/>
        </w:rPr>
      </w:pPr>
      <w:r w:rsidRPr="00B16C1D">
        <w:rPr>
          <w:rFonts w:ascii="Poppins" w:eastAsia="Poppins" w:hAnsi="Poppins" w:cs="Poppins"/>
          <w:b/>
          <w:noProof/>
          <w:sz w:val="32"/>
        </w:rPr>
        <mc:AlternateContent>
          <mc:Choice Requires="wps">
            <w:drawing>
              <wp:anchor distT="45720" distB="45720" distL="114300" distR="114300" simplePos="0" relativeHeight="251659264" behindDoc="0" locked="0" layoutInCell="1" allowOverlap="1" wp14:anchorId="5A5AE005" wp14:editId="4C9E4794">
                <wp:simplePos x="0" y="0"/>
                <wp:positionH relativeFrom="column">
                  <wp:posOffset>-744797</wp:posOffset>
                </wp:positionH>
                <wp:positionV relativeFrom="paragraph">
                  <wp:posOffset>6993140</wp:posOffset>
                </wp:positionV>
                <wp:extent cx="5734685" cy="156337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1563370"/>
                        </a:xfrm>
                        <a:prstGeom prst="rect">
                          <a:avLst/>
                        </a:prstGeom>
                        <a:noFill/>
                        <a:ln w="9525">
                          <a:noFill/>
                          <a:miter lim="800000"/>
                          <a:headEnd/>
                          <a:tailEnd/>
                        </a:ln>
                      </wps:spPr>
                      <wps:txbx>
                        <w:txbxContent>
                          <w:p w14:paraId="19618E22" w14:textId="239B0923" w:rsidR="00B16C1D" w:rsidRDefault="00B16C1D">
                            <w:pPr>
                              <w:rPr>
                                <w:rFonts w:ascii="Roman" w:hAnsi="Roman"/>
                                <w:color w:val="FFFFFF" w:themeColor="background1"/>
                                <w:sz w:val="72"/>
                                <w:szCs w:val="96"/>
                              </w:rPr>
                            </w:pPr>
                            <w:r w:rsidRPr="00B16C1D">
                              <w:rPr>
                                <w:rFonts w:ascii="Roman" w:hAnsi="Roman"/>
                                <w:color w:val="FFFFFF" w:themeColor="background1"/>
                                <w:sz w:val="72"/>
                                <w:szCs w:val="96"/>
                              </w:rPr>
                              <w:t>Statement of Purpose</w:t>
                            </w:r>
                            <w:r w:rsidRPr="00B16C1D">
                              <w:rPr>
                                <w:rFonts w:ascii="Roman" w:hAnsi="Roman"/>
                                <w:color w:val="FFFFFF" w:themeColor="background1"/>
                                <w:sz w:val="72"/>
                                <w:szCs w:val="96"/>
                              </w:rPr>
                              <w:br/>
                              <w:t>Safeguarding</w:t>
                            </w:r>
                          </w:p>
                          <w:p w14:paraId="23A62502" w14:textId="347D446D" w:rsidR="00B16C1D" w:rsidRPr="00B16C1D" w:rsidRDefault="00030099">
                            <w:pPr>
                              <w:rPr>
                                <w:rFonts w:ascii="Roman" w:hAnsi="Roman"/>
                                <w:color w:val="FFFFFF" w:themeColor="background1"/>
                                <w:sz w:val="28"/>
                                <w:szCs w:val="32"/>
                              </w:rPr>
                            </w:pPr>
                            <w:r>
                              <w:rPr>
                                <w:rFonts w:ascii="Roman" w:hAnsi="Roman"/>
                                <w:color w:val="FFFFFF" w:themeColor="background1"/>
                                <w:sz w:val="28"/>
                                <w:szCs w:val="32"/>
                              </w:rPr>
                              <w:t>November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AE005" id="_x0000_s1027" type="#_x0000_t202" style="position:absolute;margin-left:-58.65pt;margin-top:550.65pt;width:451.55pt;height:12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" filled="f" stroked="f">
                <v:textbox>
                  <w:txbxContent>
                    <w:p w14:paraId="19618E22" w14:textId="239B0923" w:rsidR="00B16C1D" w:rsidRDefault="00B16C1D">
                      <w:pPr>
                        <w:rPr>
                          <w:rFonts w:ascii="Roman" w:hAnsi="Roman"/>
                          <w:color w:val="FFFFFF" w:themeColor="background1"/>
                          <w:sz w:val="72"/>
                          <w:szCs w:val="96"/>
                        </w:rPr>
                      </w:pPr>
                      <w:r w:rsidRPr="00B16C1D">
                        <w:rPr>
                          <w:rFonts w:ascii="Roman" w:hAnsi="Roman"/>
                          <w:color w:val="FFFFFF" w:themeColor="background1"/>
                          <w:sz w:val="72"/>
                          <w:szCs w:val="96"/>
                        </w:rPr>
                        <w:t>Statement of Purpose</w:t>
                      </w:r>
                      <w:r w:rsidRPr="00B16C1D">
                        <w:rPr>
                          <w:rFonts w:ascii="Roman" w:hAnsi="Roman"/>
                          <w:color w:val="FFFFFF" w:themeColor="background1"/>
                          <w:sz w:val="72"/>
                          <w:szCs w:val="96"/>
                        </w:rPr>
                        <w:br/>
                        <w:t>Safeguarding</w:t>
                      </w:r>
                    </w:p>
                    <w:p w14:paraId="23A62502" w14:textId="347D446D" w:rsidR="00B16C1D" w:rsidRPr="00B16C1D" w:rsidRDefault="00030099">
                      <w:pPr>
                        <w:rPr>
                          <w:rFonts w:ascii="Roman" w:hAnsi="Roman"/>
                          <w:color w:val="FFFFFF" w:themeColor="background1"/>
                          <w:sz w:val="28"/>
                          <w:szCs w:val="32"/>
                        </w:rPr>
                      </w:pPr>
                      <w:r>
                        <w:rPr>
                          <w:rFonts w:ascii="Roman" w:hAnsi="Roman"/>
                          <w:color w:val="FFFFFF" w:themeColor="background1"/>
                          <w:sz w:val="28"/>
                          <w:szCs w:val="32"/>
                        </w:rPr>
                        <w:t>November 2023</w:t>
                      </w:r>
                    </w:p>
                  </w:txbxContent>
                </v:textbox>
                <w10:wrap type="square"/>
              </v:shape>
            </w:pict>
          </mc:Fallback>
        </mc:AlternateContent>
      </w:r>
      <w:r>
        <w:rPr>
          <w:noProof/>
        </w:rPr>
        <w:drawing>
          <wp:anchor distT="0" distB="0" distL="114300" distR="114300" simplePos="0" relativeHeight="251649024" behindDoc="0" locked="0" layoutInCell="1" allowOverlap="1" wp14:anchorId="5B55B016" wp14:editId="7A5B91BF">
            <wp:simplePos x="0" y="0"/>
            <wp:positionH relativeFrom="margin">
              <wp:posOffset>5161741</wp:posOffset>
            </wp:positionH>
            <wp:positionV relativeFrom="paragraph">
              <wp:posOffset>7024543</wp:posOffset>
            </wp:positionV>
            <wp:extent cx="1118830" cy="1371379"/>
            <wp:effectExtent l="0" t="0" r="571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8830" cy="1371379"/>
                    </a:xfrm>
                    <a:prstGeom prst="rect">
                      <a:avLst/>
                    </a:prstGeom>
                  </pic:spPr>
                </pic:pic>
              </a:graphicData>
            </a:graphic>
            <wp14:sizeRelH relativeFrom="margin">
              <wp14:pctWidth>0</wp14:pctWidth>
            </wp14:sizeRelH>
            <wp14:sizeRelV relativeFrom="margin">
              <wp14:pctHeight>0</wp14:pctHeight>
            </wp14:sizeRelV>
          </wp:anchor>
        </w:drawing>
      </w:r>
      <w:r>
        <w:rPr>
          <w:rFonts w:ascii="Poppins" w:eastAsia="Poppins" w:hAnsi="Poppins" w:cs="Poppins"/>
          <w:b/>
          <w:sz w:val="32"/>
        </w:rPr>
        <w:br w:type="page"/>
      </w:r>
    </w:p>
    <w:p w14:paraId="68C6C911" w14:textId="77777777" w:rsidR="000B50E0" w:rsidRPr="00132C8B" w:rsidRDefault="000B50E0" w:rsidP="000B50E0">
      <w:pPr>
        <w:jc w:val="center"/>
        <w:rPr>
          <w:rFonts w:ascii="Roman" w:hAnsi="Roman"/>
          <w:sz w:val="36"/>
          <w:szCs w:val="36"/>
        </w:rPr>
      </w:pPr>
      <w:r w:rsidRPr="00132C8B">
        <w:rPr>
          <w:rFonts w:ascii="Roman" w:hAnsi="Roman"/>
          <w:sz w:val="36"/>
          <w:szCs w:val="36"/>
        </w:rPr>
        <w:lastRenderedPageBreak/>
        <w:t>Ss Peter &amp; Paul and St Philomena, New Brighton</w:t>
      </w:r>
    </w:p>
    <w:p w14:paraId="2D1C8697" w14:textId="77777777" w:rsidR="000B50E0" w:rsidRPr="00132C8B" w:rsidRDefault="000B50E0" w:rsidP="000B50E0">
      <w:pPr>
        <w:jc w:val="center"/>
        <w:rPr>
          <w:rFonts w:ascii="Roman" w:hAnsi="Roman"/>
          <w:sz w:val="36"/>
          <w:szCs w:val="36"/>
        </w:rPr>
      </w:pPr>
      <w:r w:rsidRPr="00132C8B">
        <w:rPr>
          <w:rFonts w:ascii="Roman" w:hAnsi="Roman"/>
          <w:sz w:val="36"/>
          <w:szCs w:val="36"/>
        </w:rPr>
        <w:t>STATEMENT OF PURPOSE</w:t>
      </w:r>
    </w:p>
    <w:p w14:paraId="3A641A89" w14:textId="77777777" w:rsidR="000B50E0" w:rsidRPr="00132C8B" w:rsidRDefault="000B50E0" w:rsidP="000B50E0">
      <w:pPr>
        <w:jc w:val="center"/>
        <w:rPr>
          <w:rFonts w:ascii="Roman" w:hAnsi="Roman"/>
          <w:sz w:val="36"/>
          <w:szCs w:val="36"/>
        </w:rPr>
      </w:pPr>
      <w:r w:rsidRPr="00132C8B">
        <w:rPr>
          <w:rFonts w:ascii="Roman" w:hAnsi="Roman"/>
          <w:sz w:val="36"/>
          <w:szCs w:val="36"/>
        </w:rPr>
        <w:t>SAFEGUARDING</w:t>
      </w:r>
    </w:p>
    <w:p w14:paraId="2D5ABEC8" w14:textId="77777777" w:rsidR="000B50E0" w:rsidRPr="00132C8B" w:rsidRDefault="000B50E0" w:rsidP="000B50E0">
      <w:pPr>
        <w:pStyle w:val="NormalWeb"/>
        <w:jc w:val="center"/>
        <w:rPr>
          <w:rFonts w:ascii="Roman" w:hAnsi="Roman"/>
          <w:sz w:val="40"/>
          <w:szCs w:val="40"/>
        </w:rPr>
      </w:pPr>
      <w:r w:rsidRPr="00132C8B">
        <w:rPr>
          <w:rStyle w:val="Strong"/>
          <w:rFonts w:ascii="Roman" w:hAnsi="Roman"/>
          <w:sz w:val="32"/>
          <w:szCs w:val="32"/>
          <w:u w:val="single"/>
        </w:rPr>
        <w:t>What is Safeguarding?</w:t>
      </w:r>
    </w:p>
    <w:p w14:paraId="0D55BD4D" w14:textId="77777777" w:rsidR="000B50E0" w:rsidRPr="00132C8B" w:rsidRDefault="000B50E0" w:rsidP="000B50E0">
      <w:pPr>
        <w:pStyle w:val="NormalWeb"/>
        <w:jc w:val="both"/>
        <w:rPr>
          <w:sz w:val="32"/>
          <w:szCs w:val="32"/>
        </w:rPr>
      </w:pPr>
      <w:r w:rsidRPr="00132C8B">
        <w:rPr>
          <w:rStyle w:val="Emphasis"/>
        </w:rPr>
        <w:t>“The Catholic Church in England and Wales is striving towards a culture of safeguarding where all are safe from harm and abuse and where every person is encouraged and enabled to enjoy the fullness of life in Jesus Christ through the prayerful, caring, nurturing, supportive and protective endeavours of the Catholic community, both individually and collectively.”.</w:t>
      </w:r>
    </w:p>
    <w:p w14:paraId="2D4BE0C1" w14:textId="77777777" w:rsidR="000B50E0" w:rsidRPr="00132C8B" w:rsidRDefault="000B50E0" w:rsidP="000B50E0">
      <w:pPr>
        <w:pStyle w:val="NormalWeb"/>
        <w:jc w:val="both"/>
      </w:pPr>
      <w:r w:rsidRPr="00132C8B">
        <w:t>(Towards a Culture of Safeguarding 2012).</w:t>
      </w:r>
    </w:p>
    <w:p w14:paraId="52FA2547" w14:textId="77777777" w:rsidR="000B50E0" w:rsidRPr="00132C8B" w:rsidRDefault="000B50E0" w:rsidP="000B50E0">
      <w:pPr>
        <w:pStyle w:val="NormalWeb"/>
        <w:jc w:val="both"/>
        <w:rPr>
          <w:rStyle w:val="Emphasis"/>
        </w:rPr>
      </w:pPr>
      <w:r w:rsidRPr="00132C8B">
        <w:t>The Rector and Trustees are committed to safeguarding as an integral part of the life and ministry of the Church. Every human being has a value and dignity which we, as Catholics, recognise as coming directly from God’s creation of male and female in his own image and likeness. Therefore, our Shrine Church must be a safe place of welcome where we support and protect one another. We must take particular care of those who may be vulnerable due to age, illness, disability or current and past experiences in their lives and respond compassionately to their needs to help keep them safe from harm. How we approach this is to follow the guidance and principles of the Catholic Safeguarding Advisory Services (CSAS), promoting this approach in parishes and encouraging appropriate training for all.</w:t>
      </w:r>
      <w:r w:rsidRPr="00132C8B">
        <w:rPr>
          <w:rStyle w:val="Emphasis"/>
        </w:rPr>
        <w:t xml:space="preserve"> </w:t>
      </w:r>
    </w:p>
    <w:p w14:paraId="6174F47A" w14:textId="77777777" w:rsidR="000B50E0" w:rsidRPr="00132C8B" w:rsidRDefault="000B50E0" w:rsidP="000B50E0">
      <w:pPr>
        <w:pStyle w:val="NormalWeb"/>
        <w:jc w:val="both"/>
      </w:pPr>
      <w:r w:rsidRPr="00132C8B">
        <w:t xml:space="preserve">In creating this safe culture, the clergy and the laity have a role to play.  Clergy are aware of their responsibilities around safeguarding and are now mandated to take part in a programme of training. </w:t>
      </w:r>
    </w:p>
    <w:p w14:paraId="5ED3C46F" w14:textId="77777777" w:rsidR="000B50E0" w:rsidRPr="00132C8B" w:rsidRDefault="000B50E0" w:rsidP="000B50E0">
      <w:pPr>
        <w:pStyle w:val="NormalWeb"/>
        <w:jc w:val="both"/>
        <w:rPr>
          <w:rStyle w:val="Strong"/>
          <w:u w:val="single"/>
        </w:rPr>
      </w:pPr>
      <w:r w:rsidRPr="00132C8B">
        <w:t>Mr Kevin Jones is the appointed Safeguarding Representative for this Shrine Church who has also undergone approved training.</w:t>
      </w:r>
    </w:p>
    <w:p w14:paraId="7D23C78A" w14:textId="31B23C94" w:rsidR="000B50E0" w:rsidRPr="00132C8B" w:rsidRDefault="000B50E0" w:rsidP="000B50E0">
      <w:pPr>
        <w:pStyle w:val="NormalWeb"/>
        <w:jc w:val="both"/>
      </w:pPr>
      <w:r w:rsidRPr="00132C8B">
        <w:rPr>
          <w:rStyle w:val="Strong"/>
        </w:rPr>
        <w:t xml:space="preserve">The clergy and the Safeguarding Representative are supported by the </w:t>
      </w:r>
      <w:r w:rsidR="00030099">
        <w:rPr>
          <w:rStyle w:val="Strong"/>
        </w:rPr>
        <w:t>Religious Life Safeguarding Service</w:t>
      </w:r>
      <w:r w:rsidR="002034B1">
        <w:rPr>
          <w:rStyle w:val="Strong"/>
        </w:rPr>
        <w:t xml:space="preserve"> (RLSS)</w:t>
      </w:r>
      <w:r w:rsidR="00030099">
        <w:rPr>
          <w:rStyle w:val="Strong"/>
        </w:rPr>
        <w:t>.</w:t>
      </w:r>
    </w:p>
    <w:p w14:paraId="170FEDE4" w14:textId="344AC907" w:rsidR="000B50E0" w:rsidRPr="00132C8B" w:rsidRDefault="00B570AC" w:rsidP="000B50E0">
      <w:pPr>
        <w:pStyle w:val="NormalWeb"/>
        <w:jc w:val="both"/>
        <w:rPr>
          <w:sz w:val="32"/>
          <w:szCs w:val="32"/>
        </w:rPr>
      </w:pPr>
      <w:r>
        <w:t xml:space="preserve">The safeguarding team will also offer advice and support in areas not related to casework or training. This could be advice on procedures, whether something is a safeguarding concern, safer recruitment and other areas of best practice which promote a safer Church. </w:t>
      </w:r>
    </w:p>
    <w:p w14:paraId="5C0CC82E" w14:textId="17E4D7F2" w:rsidR="002034B1" w:rsidRDefault="002034B1" w:rsidP="000B50E0">
      <w:pPr>
        <w:pStyle w:val="NormalWeb"/>
        <w:jc w:val="both"/>
      </w:pPr>
      <w:r>
        <w:t xml:space="preserve">The RLSS has a highly qualified safeguarding team who will manage any casework. The team will work with the Safeguarding Lead and/or Leadership team to ensure that any safeguarding concerns are handled fully and to the highest possible standard. </w:t>
      </w:r>
    </w:p>
    <w:p w14:paraId="212B55E6" w14:textId="7168827F" w:rsidR="000B50E0" w:rsidRPr="00132C8B" w:rsidRDefault="000B50E0" w:rsidP="000B50E0">
      <w:pPr>
        <w:pStyle w:val="NormalWeb"/>
        <w:jc w:val="both"/>
        <w:rPr>
          <w:b/>
          <w:bCs/>
          <w:sz w:val="32"/>
          <w:szCs w:val="32"/>
        </w:rPr>
      </w:pPr>
      <w:r w:rsidRPr="00132C8B">
        <w:rPr>
          <w:b/>
          <w:bCs/>
        </w:rPr>
        <w:t>However, safeguarding is a matter for everyone.</w:t>
      </w:r>
    </w:p>
    <w:p w14:paraId="168B0F1B" w14:textId="77777777" w:rsidR="000B50E0" w:rsidRPr="00132C8B" w:rsidRDefault="000B50E0" w:rsidP="000B50E0">
      <w:pPr>
        <w:pStyle w:val="NormalWeb"/>
        <w:jc w:val="both"/>
        <w:rPr>
          <w:b/>
          <w:bCs/>
        </w:rPr>
      </w:pPr>
      <w:r w:rsidRPr="00132C8B">
        <w:rPr>
          <w:b/>
          <w:bCs/>
        </w:rPr>
        <w:t xml:space="preserve">Wherever a child, young person or vulnerable adult is at risk or concerns are raised we have a duty to act to safeguard that individual and promote their welfare. </w:t>
      </w:r>
    </w:p>
    <w:p w14:paraId="6FCF3B46" w14:textId="60434150" w:rsidR="000B50E0" w:rsidRPr="00132C8B" w:rsidRDefault="000B50E0" w:rsidP="000B50E0">
      <w:pPr>
        <w:pStyle w:val="NormalWeb"/>
        <w:jc w:val="both"/>
        <w:rPr>
          <w:b/>
          <w:bCs/>
        </w:rPr>
      </w:pPr>
      <w:r w:rsidRPr="00132C8B">
        <w:rPr>
          <w:b/>
          <w:bCs/>
        </w:rPr>
        <w:t xml:space="preserve">If you have concerns you can contact Kevin Jones, the Safeguarding representative, the </w:t>
      </w:r>
      <w:r w:rsidR="00AF2483">
        <w:rPr>
          <w:b/>
          <w:bCs/>
        </w:rPr>
        <w:t>Religious Life Safeguarding Service</w:t>
      </w:r>
      <w:r w:rsidRPr="00132C8B">
        <w:rPr>
          <w:b/>
          <w:bCs/>
        </w:rPr>
        <w:t>, or, if there is immediate risk, the Police or Local Authority Children’s/Adult’s Social Services</w:t>
      </w:r>
      <w:r w:rsidR="00AF2483">
        <w:rPr>
          <w:b/>
          <w:bCs/>
        </w:rPr>
        <w:t xml:space="preserve"> – contact numbers see page 3.</w:t>
      </w:r>
    </w:p>
    <w:p w14:paraId="7C21DCAB" w14:textId="77777777" w:rsidR="000B50E0" w:rsidRDefault="000B50E0" w:rsidP="000B50E0">
      <w:pPr>
        <w:pStyle w:val="NormalWeb"/>
        <w:jc w:val="both"/>
      </w:pPr>
      <w:r>
        <w:lastRenderedPageBreak/>
        <w:t>Our Shrine Church has a busy liturgical schedule but our activities extend beyond this as the church building is a unique landmark that attracts visitors whose attendance is perhaps not predicated by a desire to worship in the first place.</w:t>
      </w:r>
    </w:p>
    <w:p w14:paraId="3A1B9038" w14:textId="77777777" w:rsidR="000B50E0" w:rsidRDefault="000B50E0" w:rsidP="000B50E0">
      <w:pPr>
        <w:pStyle w:val="NormalWeb"/>
        <w:jc w:val="both"/>
      </w:pPr>
      <w:r>
        <w:t>As part of the promotion of the church as a place to visit and learn about the place it holds in the heritage of the local community and simultaneously promote the Catholic faith, we encourage events and outreach. It has been agreed that the following will form part of this statement and as such will be our practice.</w:t>
      </w:r>
    </w:p>
    <w:p w14:paraId="4E78972C" w14:textId="77777777" w:rsidR="000B50E0" w:rsidRPr="00132C8B" w:rsidRDefault="000B50E0" w:rsidP="000B50E0">
      <w:pPr>
        <w:pStyle w:val="NormalWeb"/>
        <w:jc w:val="both"/>
      </w:pPr>
      <w:r w:rsidRPr="00132C8B">
        <w:t>Safeguarding Policy for Community Outreach Projects</w:t>
      </w:r>
    </w:p>
    <w:p w14:paraId="034C633B" w14:textId="77777777" w:rsidR="000B50E0" w:rsidRDefault="000B50E0" w:rsidP="000B50E0">
      <w:pPr>
        <w:pStyle w:val="ListParagraph"/>
        <w:numPr>
          <w:ilvl w:val="0"/>
          <w:numId w:val="1"/>
        </w:numPr>
        <w:jc w:val="both"/>
        <w:rPr>
          <w:rFonts w:ascii="Times New Roman" w:eastAsia="Times New Roman" w:hAnsi="Times New Roman" w:cs="Times New Roman"/>
          <w:sz w:val="24"/>
          <w:szCs w:val="24"/>
          <w:lang w:eastAsia="en-GB"/>
        </w:rPr>
      </w:pPr>
      <w:r w:rsidRPr="00680590">
        <w:rPr>
          <w:rFonts w:ascii="Times New Roman" w:eastAsia="Times New Roman" w:hAnsi="Times New Roman" w:cs="Times New Roman"/>
          <w:sz w:val="24"/>
          <w:szCs w:val="24"/>
          <w:lang w:eastAsia="en-GB"/>
        </w:rPr>
        <w:t xml:space="preserve">Appropriate recruitment and induction procedures for all new volunteers responsible for providing safe environments for everyone attending ‘community outreach projects’ at the Shrine. </w:t>
      </w:r>
    </w:p>
    <w:p w14:paraId="248785A8" w14:textId="77777777" w:rsidR="000B50E0" w:rsidRPr="00680590" w:rsidRDefault="000B50E0" w:rsidP="000B50E0">
      <w:pPr>
        <w:pStyle w:val="ListParagraph"/>
        <w:ind w:left="1080"/>
        <w:rPr>
          <w:rFonts w:ascii="Times New Roman" w:eastAsia="Times New Roman" w:hAnsi="Times New Roman" w:cs="Times New Roman"/>
          <w:sz w:val="24"/>
          <w:szCs w:val="24"/>
          <w:lang w:eastAsia="en-GB"/>
        </w:rPr>
      </w:pPr>
    </w:p>
    <w:p w14:paraId="7E1F52D9" w14:textId="5EEBF5F2" w:rsidR="000B50E0" w:rsidRDefault="000B50E0" w:rsidP="000B50E0">
      <w:pPr>
        <w:pStyle w:val="ListParagraph"/>
        <w:numPr>
          <w:ilvl w:val="0"/>
          <w:numId w:val="1"/>
        </w:numPr>
        <w:jc w:val="both"/>
        <w:rPr>
          <w:rFonts w:ascii="Times New Roman" w:eastAsia="Times New Roman" w:hAnsi="Times New Roman" w:cs="Times New Roman"/>
          <w:sz w:val="24"/>
          <w:szCs w:val="24"/>
          <w:lang w:eastAsia="en-GB"/>
        </w:rPr>
      </w:pPr>
      <w:r w:rsidRPr="00680590">
        <w:rPr>
          <w:rFonts w:ascii="Times New Roman" w:eastAsia="Times New Roman" w:hAnsi="Times New Roman" w:cs="Times New Roman"/>
          <w:sz w:val="24"/>
          <w:szCs w:val="24"/>
          <w:lang w:eastAsia="en-GB"/>
        </w:rPr>
        <w:t xml:space="preserve">Volunteers who work with children or vulnerable adults ought to possess suitable vetting clearing namely a </w:t>
      </w:r>
      <w:r w:rsidR="00427E8A">
        <w:rPr>
          <w:rFonts w:ascii="Times New Roman" w:eastAsia="Times New Roman" w:hAnsi="Times New Roman" w:cs="Times New Roman"/>
          <w:sz w:val="24"/>
          <w:szCs w:val="24"/>
          <w:lang w:eastAsia="en-GB"/>
        </w:rPr>
        <w:t>Disclosure</w:t>
      </w:r>
      <w:r w:rsidRPr="00680590">
        <w:rPr>
          <w:rFonts w:ascii="Times New Roman" w:eastAsia="Times New Roman" w:hAnsi="Times New Roman" w:cs="Times New Roman"/>
          <w:sz w:val="24"/>
          <w:szCs w:val="24"/>
          <w:lang w:eastAsia="en-GB"/>
        </w:rPr>
        <w:t xml:space="preserve"> Barring Service (DBS) clearance. </w:t>
      </w:r>
    </w:p>
    <w:p w14:paraId="12BA575B" w14:textId="77777777" w:rsidR="000B50E0" w:rsidRPr="00446FC1" w:rsidRDefault="000B50E0" w:rsidP="000B50E0">
      <w:pPr>
        <w:pStyle w:val="ListParagraph"/>
        <w:rPr>
          <w:rFonts w:ascii="Times New Roman" w:eastAsia="Times New Roman" w:hAnsi="Times New Roman" w:cs="Times New Roman"/>
          <w:sz w:val="24"/>
          <w:szCs w:val="24"/>
          <w:lang w:eastAsia="en-GB"/>
        </w:rPr>
      </w:pPr>
    </w:p>
    <w:p w14:paraId="11B5EFBD" w14:textId="7650AC7D" w:rsidR="000B50E0" w:rsidRPr="00FF26F5" w:rsidRDefault="000B50E0" w:rsidP="00FF26F5">
      <w:pPr>
        <w:pStyle w:val="ListParagraph"/>
        <w:numPr>
          <w:ilvl w:val="0"/>
          <w:numId w:val="1"/>
        </w:numPr>
        <w:jc w:val="both"/>
        <w:rPr>
          <w:rFonts w:ascii="Times New Roman" w:eastAsia="Times New Roman" w:hAnsi="Times New Roman" w:cs="Times New Roman"/>
          <w:sz w:val="24"/>
          <w:szCs w:val="24"/>
          <w:lang w:eastAsia="en-GB"/>
        </w:rPr>
      </w:pPr>
      <w:r w:rsidRPr="00680590">
        <w:rPr>
          <w:rFonts w:ascii="Times New Roman" w:eastAsia="Times New Roman" w:hAnsi="Times New Roman" w:cs="Times New Roman"/>
          <w:sz w:val="24"/>
          <w:szCs w:val="24"/>
          <w:lang w:eastAsia="en-GB"/>
        </w:rPr>
        <w:t>Where a volunteer does not have such clearance</w:t>
      </w:r>
      <w:r>
        <w:rPr>
          <w:rFonts w:ascii="Times New Roman" w:eastAsia="Times New Roman" w:hAnsi="Times New Roman" w:cs="Times New Roman"/>
          <w:sz w:val="24"/>
          <w:szCs w:val="24"/>
          <w:lang w:eastAsia="en-GB"/>
        </w:rPr>
        <w:t>, deployment options should be referred to the Safeguarding Representative on a case by case basis.</w:t>
      </w:r>
      <w:r w:rsidR="00FF26F5">
        <w:rPr>
          <w:rFonts w:ascii="Times New Roman" w:eastAsia="Times New Roman" w:hAnsi="Times New Roman" w:cs="Times New Roman"/>
          <w:sz w:val="24"/>
          <w:szCs w:val="24"/>
          <w:lang w:eastAsia="en-GB"/>
        </w:rPr>
        <w:br/>
      </w:r>
    </w:p>
    <w:p w14:paraId="0BBAE98C" w14:textId="63EF76B6" w:rsidR="000B50E0" w:rsidRPr="00680590" w:rsidRDefault="000B50E0" w:rsidP="000B50E0">
      <w:pPr>
        <w:pStyle w:val="ListParagraph"/>
        <w:numPr>
          <w:ilvl w:val="0"/>
          <w:numId w:val="1"/>
        </w:numPr>
        <w:jc w:val="both"/>
        <w:rPr>
          <w:rFonts w:ascii="Times New Roman" w:eastAsia="Times New Roman" w:hAnsi="Times New Roman" w:cs="Times New Roman"/>
          <w:sz w:val="24"/>
          <w:szCs w:val="24"/>
          <w:lang w:eastAsia="en-GB"/>
        </w:rPr>
      </w:pPr>
      <w:r w:rsidRPr="00680590">
        <w:rPr>
          <w:rFonts w:ascii="Times New Roman" w:eastAsia="Times New Roman" w:hAnsi="Times New Roman" w:cs="Times New Roman"/>
          <w:sz w:val="24"/>
          <w:szCs w:val="24"/>
          <w:lang w:eastAsia="en-GB"/>
        </w:rPr>
        <w:t>All volunteers wear a name badge.</w:t>
      </w:r>
    </w:p>
    <w:p w14:paraId="1C9E6911" w14:textId="77777777" w:rsidR="000B50E0" w:rsidRPr="00680590" w:rsidRDefault="000B50E0" w:rsidP="000B50E0">
      <w:pPr>
        <w:pStyle w:val="ListParagraph"/>
        <w:rPr>
          <w:rFonts w:ascii="Times New Roman" w:eastAsia="Times New Roman" w:hAnsi="Times New Roman" w:cs="Times New Roman"/>
          <w:sz w:val="24"/>
          <w:szCs w:val="24"/>
          <w:lang w:eastAsia="en-GB"/>
        </w:rPr>
      </w:pPr>
    </w:p>
    <w:p w14:paraId="0431766A" w14:textId="77777777" w:rsidR="000B50E0" w:rsidRDefault="000B50E0" w:rsidP="000B50E0">
      <w:pPr>
        <w:pStyle w:val="ListParagraph"/>
        <w:numPr>
          <w:ilvl w:val="0"/>
          <w:numId w:val="1"/>
        </w:numPr>
        <w:jc w:val="both"/>
        <w:rPr>
          <w:rFonts w:ascii="Times New Roman" w:eastAsia="Times New Roman" w:hAnsi="Times New Roman" w:cs="Times New Roman"/>
          <w:sz w:val="24"/>
          <w:szCs w:val="24"/>
          <w:lang w:eastAsia="en-GB"/>
        </w:rPr>
      </w:pPr>
      <w:r w:rsidRPr="00680590">
        <w:rPr>
          <w:rFonts w:ascii="Times New Roman" w:eastAsia="Times New Roman" w:hAnsi="Times New Roman" w:cs="Times New Roman"/>
          <w:sz w:val="24"/>
          <w:szCs w:val="24"/>
          <w:lang w:eastAsia="en-GB"/>
        </w:rPr>
        <w:t>During project events all teachers/parents/guardians/carers are responsible for the continuous care and supervision of their own children/pupils/vulnerable adults. If they are unable to attend personally, they must delegate their responsibilities to an identified adult and ensure that their children/pupil/vulnerable adults are aware of the identity and name of</w:t>
      </w:r>
      <w:r>
        <w:rPr>
          <w:rFonts w:ascii="Times New Roman" w:eastAsia="Times New Roman" w:hAnsi="Times New Roman" w:cs="Times New Roman"/>
          <w:sz w:val="24"/>
          <w:szCs w:val="24"/>
          <w:lang w:eastAsia="en-GB"/>
        </w:rPr>
        <w:t xml:space="preserve"> </w:t>
      </w:r>
      <w:r w:rsidRPr="00680590">
        <w:rPr>
          <w:rFonts w:ascii="Times New Roman" w:eastAsia="Times New Roman" w:hAnsi="Times New Roman" w:cs="Times New Roman"/>
          <w:sz w:val="24"/>
          <w:szCs w:val="24"/>
          <w:lang w:eastAsia="en-GB"/>
        </w:rPr>
        <w:t>the person responsible for their care. This includes supervision throughout their visit.</w:t>
      </w:r>
    </w:p>
    <w:p w14:paraId="78986DB0" w14:textId="77777777" w:rsidR="000B50E0" w:rsidRPr="00680590" w:rsidRDefault="000B50E0" w:rsidP="000B50E0">
      <w:pPr>
        <w:pStyle w:val="ListParagraph"/>
        <w:rPr>
          <w:rFonts w:ascii="Times New Roman" w:eastAsia="Times New Roman" w:hAnsi="Times New Roman" w:cs="Times New Roman"/>
          <w:sz w:val="24"/>
          <w:szCs w:val="24"/>
          <w:lang w:eastAsia="en-GB"/>
        </w:rPr>
      </w:pPr>
    </w:p>
    <w:p w14:paraId="0AB4E716" w14:textId="77777777" w:rsidR="000B50E0" w:rsidRPr="00680590" w:rsidRDefault="000B50E0" w:rsidP="000B50E0">
      <w:pPr>
        <w:pStyle w:val="ListParagraph"/>
        <w:numPr>
          <w:ilvl w:val="0"/>
          <w:numId w:val="1"/>
        </w:numPr>
        <w:jc w:val="both"/>
        <w:rPr>
          <w:rFonts w:ascii="Times New Roman" w:eastAsia="Times New Roman" w:hAnsi="Times New Roman" w:cs="Times New Roman"/>
          <w:sz w:val="24"/>
          <w:szCs w:val="24"/>
          <w:lang w:eastAsia="en-GB"/>
        </w:rPr>
      </w:pPr>
      <w:r w:rsidRPr="00680590">
        <w:rPr>
          <w:rFonts w:ascii="Times New Roman" w:eastAsia="Times New Roman" w:hAnsi="Times New Roman" w:cs="Times New Roman"/>
          <w:sz w:val="24"/>
          <w:szCs w:val="24"/>
          <w:lang w:eastAsia="en-GB"/>
        </w:rPr>
        <w:t>Photographs will only be taken with written permission of the responsible adult or carer.</w:t>
      </w:r>
      <w:r w:rsidRPr="00680590">
        <w:rPr>
          <w:b/>
          <w:bCs/>
          <w:sz w:val="20"/>
          <w:szCs w:val="20"/>
        </w:rPr>
        <w:br w:type="page"/>
      </w:r>
    </w:p>
    <w:p w14:paraId="5911EB11" w14:textId="77777777" w:rsidR="000B50E0" w:rsidRDefault="000B50E0" w:rsidP="000B50E0">
      <w:pPr>
        <w:pStyle w:val="NormalWeb"/>
        <w:jc w:val="both"/>
        <w:rPr>
          <w:rFonts w:ascii="Adobe Garamond Pro Bold" w:hAnsi="Adobe Garamond Pro Bold"/>
        </w:rPr>
      </w:pPr>
      <w:r w:rsidRPr="002D1269">
        <w:rPr>
          <w:rFonts w:cs="Arial"/>
          <w:b/>
          <w:noProof/>
          <w:color w:val="7F7F7F" w:themeColor="text1" w:themeTint="80"/>
        </w:rPr>
        <w:lastRenderedPageBreak/>
        <w:drawing>
          <wp:anchor distT="0" distB="0" distL="114300" distR="114300" simplePos="0" relativeHeight="251663360" behindDoc="1" locked="0" layoutInCell="1" allowOverlap="1" wp14:anchorId="38BB8C38" wp14:editId="66D21171">
            <wp:simplePos x="0" y="0"/>
            <wp:positionH relativeFrom="margin">
              <wp:posOffset>-84193</wp:posOffset>
            </wp:positionH>
            <wp:positionV relativeFrom="paragraph">
              <wp:posOffset>-211866</wp:posOffset>
            </wp:positionV>
            <wp:extent cx="6081395" cy="7759700"/>
            <wp:effectExtent l="0" t="0" r="33655"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6499D63A" w14:textId="6C7C9A1C" w:rsidR="000B50E0" w:rsidRDefault="00573689">
      <w:pPr>
        <w:spacing w:after="0" w:line="240" w:lineRule="auto"/>
        <w:rPr>
          <w:rFonts w:ascii="Adobe Garamond Pro Bold" w:hAnsi="Adobe Garamond Pro Bold"/>
        </w:rPr>
      </w:pPr>
      <w:r w:rsidRPr="00573689">
        <w:rPr>
          <w:rFonts w:ascii="Adobe Garamond Pro Bold" w:hAnsi="Adobe Garamond Pro Bold"/>
          <w:noProof/>
        </w:rPr>
        <mc:AlternateContent>
          <mc:Choice Requires="wps">
            <w:drawing>
              <wp:anchor distT="45720" distB="45720" distL="114300" distR="114300" simplePos="0" relativeHeight="251674624" behindDoc="0" locked="0" layoutInCell="1" allowOverlap="1" wp14:anchorId="22F8EBB0" wp14:editId="1D585D18">
                <wp:simplePos x="0" y="0"/>
                <wp:positionH relativeFrom="column">
                  <wp:posOffset>214630</wp:posOffset>
                </wp:positionH>
                <wp:positionV relativeFrom="paragraph">
                  <wp:posOffset>7231380</wp:posOffset>
                </wp:positionV>
                <wp:extent cx="2360930" cy="1404620"/>
                <wp:effectExtent l="0" t="0" r="12700" b="13970"/>
                <wp:wrapSquare wrapText="bothSides"/>
                <wp:docPr id="2125766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ermStart w:id="1402997098" w:edGrp="everyone"/>
                          <w:bookmarkStart w:id="0" w:name="_MON_1762799752"/>
                          <w:bookmarkEnd w:id="0"/>
                          <w:p w14:paraId="196E83ED" w14:textId="0E8D2A80" w:rsidR="00573689" w:rsidRDefault="00573689">
                            <w:r>
                              <w:rPr>
                                <w:rFonts w:ascii="Adobe Garamond Pro Bold" w:hAnsi="Adobe Garamond Pro Bold"/>
                              </w:rPr>
                              <w:object w:dxaOrig="1544" w:dyaOrig="991" w14:anchorId="03312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3.6pt;height:105pt">
                                  <v:imagedata r:id="rId13" o:title=""/>
                                </v:shape>
                                <o:OLEObject Type="Embed" ProgID="Word.Document.12" ShapeID="_x0000_i1026" DrawAspect="Icon" ObjectID="_1763038448" r:id="rId14">
                                  <o:FieldCodes>\s</o:FieldCodes>
                                </o:OLEObject>
                              </w:object>
                            </w:r>
                            <w:permEnd w:id="1402997098"/>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F8EBB0" id="_x0000_s1028" type="#_x0000_t202" style="position:absolute;margin-left:16.9pt;margin-top:569.4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" strokecolor="white [3212]">
                <v:textbox style="mso-fit-shape-to-text:t">
                  <w:txbxContent>
                    <w:permStart w:id="1402997098" w:edGrp="everyone"/>
                    <w:bookmarkStart w:id="1" w:name="_MON_1762799752"/>
                    <w:bookmarkEnd w:id="1"/>
                    <w:p w14:paraId="196E83ED" w14:textId="0E8D2A80" w:rsidR="00573689" w:rsidRDefault="00573689">
                      <w:r>
                        <w:rPr>
                          <w:rFonts w:ascii="Adobe Garamond Pro Bold" w:hAnsi="Adobe Garamond Pro Bold"/>
                        </w:rPr>
                        <w:object w:dxaOrig="1544" w:dyaOrig="991" w14:anchorId="033122E1">
                          <v:shape id="_x0000_i1026" type="#_x0000_t75" style="width:163.6pt;height:105pt">
                            <v:imagedata r:id="rId13" o:title=""/>
                          </v:shape>
                          <o:OLEObject Type="Embed" ProgID="Word.Document.12" ShapeID="_x0000_i1026" DrawAspect="Icon" ObjectID="_1763038448" r:id="rId15">
                            <o:FieldCodes>\s</o:FieldCodes>
                          </o:OLEObject>
                        </w:object>
                      </w:r>
                      <w:permEnd w:id="1402997098"/>
                    </w:p>
                  </w:txbxContent>
                </v:textbox>
                <w10:wrap type="square"/>
              </v:shape>
            </w:pict>
          </mc:Fallback>
        </mc:AlternateContent>
      </w:r>
      <w:r w:rsidR="000B50E0" w:rsidRPr="002D1269">
        <w:rPr>
          <w:rFonts w:cs="Arial"/>
          <w:b/>
          <w:noProof/>
          <w:color w:val="7F7F7F" w:themeColor="text1" w:themeTint="80"/>
        </w:rPr>
        <mc:AlternateContent>
          <mc:Choice Requires="wps">
            <w:drawing>
              <wp:anchor distT="0" distB="0" distL="114300" distR="114300" simplePos="0" relativeHeight="251664384" behindDoc="0" locked="0" layoutInCell="0" allowOverlap="1" wp14:anchorId="0D51BD9F" wp14:editId="12ADE613">
                <wp:simplePos x="0" y="0"/>
                <wp:positionH relativeFrom="margin">
                  <wp:posOffset>4543425</wp:posOffset>
                </wp:positionH>
                <wp:positionV relativeFrom="page">
                  <wp:posOffset>3705225</wp:posOffset>
                </wp:positionV>
                <wp:extent cx="2009775" cy="2762250"/>
                <wp:effectExtent l="19050" t="19050" r="47625" b="38100"/>
                <wp:wrapNone/>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762250"/>
                        </a:xfrm>
                        <a:prstGeom prst="bracketPair">
                          <a:avLst>
                            <a:gd name="adj" fmla="val 8051"/>
                          </a:avLst>
                        </a:prstGeom>
                        <a:ln w="57150">
                          <a:headEnd/>
                          <a:tailEnd/>
                        </a:ln>
                      </wps:spPr>
                      <wps:style>
                        <a:lnRef idx="1">
                          <a:schemeClr val="accent1"/>
                        </a:lnRef>
                        <a:fillRef idx="0">
                          <a:schemeClr val="accent1"/>
                        </a:fillRef>
                        <a:effectRef idx="0">
                          <a:schemeClr val="accent1"/>
                        </a:effectRef>
                        <a:fontRef idx="minor">
                          <a:schemeClr val="tx1"/>
                        </a:fontRef>
                      </wps:style>
                      <wps:txbx>
                        <w:txbxContent>
                          <w:p w14:paraId="7DA75150" w14:textId="77777777" w:rsidR="000B50E0" w:rsidRPr="0015069E" w:rsidRDefault="000B50E0" w:rsidP="000B50E0">
                            <w:pPr>
                              <w:spacing w:after="0" w:line="240" w:lineRule="auto"/>
                              <w:jc w:val="center"/>
                              <w:rPr>
                                <w:b/>
                                <w:iCs/>
                                <w:color w:val="44546A" w:themeColor="text2"/>
                              </w:rPr>
                            </w:pPr>
                            <w:r w:rsidRPr="0015069E">
                              <w:rPr>
                                <w:b/>
                                <w:iCs/>
                                <w:color w:val="44546A" w:themeColor="text2"/>
                              </w:rPr>
                              <w:t>Quick Contacts</w:t>
                            </w:r>
                          </w:p>
                          <w:p w14:paraId="16E76207" w14:textId="77777777" w:rsidR="000B50E0" w:rsidRPr="0015069E" w:rsidRDefault="000B50E0" w:rsidP="000B50E0">
                            <w:pPr>
                              <w:spacing w:after="0" w:line="240" w:lineRule="auto"/>
                              <w:jc w:val="center"/>
                              <w:rPr>
                                <w:iCs/>
                                <w:color w:val="7F7F7F" w:themeColor="text1" w:themeTint="80"/>
                                <w:sz w:val="14"/>
                              </w:rPr>
                            </w:pPr>
                          </w:p>
                          <w:p w14:paraId="45A852AD" w14:textId="77777777" w:rsidR="000B50E0" w:rsidRPr="0015069E" w:rsidRDefault="000B50E0" w:rsidP="000B50E0">
                            <w:pPr>
                              <w:spacing w:after="0" w:line="240" w:lineRule="auto"/>
                              <w:jc w:val="center"/>
                              <w:rPr>
                                <w:b/>
                                <w:i/>
                                <w:iCs/>
                                <w:color w:val="7F7F7F" w:themeColor="text1" w:themeTint="80"/>
                                <w:sz w:val="18"/>
                              </w:rPr>
                            </w:pPr>
                            <w:r w:rsidRPr="0015069E">
                              <w:rPr>
                                <w:b/>
                                <w:i/>
                                <w:iCs/>
                                <w:color w:val="7F7F7F" w:themeColor="text1" w:themeTint="80"/>
                                <w:sz w:val="18"/>
                              </w:rPr>
                              <w:t>Safeguarding Representative</w:t>
                            </w:r>
                          </w:p>
                          <w:p w14:paraId="65789029" w14:textId="77777777" w:rsidR="000B50E0" w:rsidRPr="0015069E" w:rsidRDefault="000B50E0" w:rsidP="000B50E0">
                            <w:pPr>
                              <w:spacing w:after="0" w:line="240" w:lineRule="auto"/>
                              <w:jc w:val="center"/>
                              <w:rPr>
                                <w:iCs/>
                                <w:color w:val="7F7F7F" w:themeColor="text1" w:themeTint="80"/>
                                <w:sz w:val="16"/>
                              </w:rPr>
                            </w:pPr>
                            <w:r>
                              <w:rPr>
                                <w:iCs/>
                                <w:color w:val="7F7F7F" w:themeColor="text1" w:themeTint="80"/>
                                <w:sz w:val="16"/>
                              </w:rPr>
                              <w:t>Kevin Jones</w:t>
                            </w:r>
                          </w:p>
                          <w:p w14:paraId="5D3F6283" w14:textId="77777777" w:rsidR="000B50E0" w:rsidRPr="00782C42" w:rsidRDefault="000B50E0" w:rsidP="000B50E0">
                            <w:pPr>
                              <w:spacing w:after="0" w:line="240" w:lineRule="auto"/>
                              <w:jc w:val="center"/>
                              <w:rPr>
                                <w:iCs/>
                                <w:color w:val="7F7F7F" w:themeColor="text1" w:themeTint="80"/>
                                <w:sz w:val="16"/>
                                <w:szCs w:val="22"/>
                              </w:rPr>
                            </w:pPr>
                            <w:r w:rsidRPr="00782C42">
                              <w:rPr>
                                <w:iCs/>
                                <w:color w:val="7F7F7F" w:themeColor="text1" w:themeTint="80"/>
                                <w:sz w:val="16"/>
                                <w:szCs w:val="22"/>
                              </w:rPr>
                              <w:t>safeguarding.newbrighton@icksp.org.uk</w:t>
                            </w:r>
                          </w:p>
                          <w:p w14:paraId="63B331D3" w14:textId="77777777" w:rsidR="000B50E0" w:rsidRDefault="000B50E0" w:rsidP="000B50E0">
                            <w:pPr>
                              <w:spacing w:after="0" w:line="240" w:lineRule="auto"/>
                              <w:jc w:val="center"/>
                              <w:rPr>
                                <w:iCs/>
                                <w:color w:val="7F7F7F" w:themeColor="text1" w:themeTint="80"/>
                                <w:sz w:val="10"/>
                                <w:szCs w:val="6"/>
                              </w:rPr>
                            </w:pPr>
                          </w:p>
                          <w:p w14:paraId="6C8B5D9E" w14:textId="4855DE6F" w:rsidR="000B50E0" w:rsidRPr="0015069E" w:rsidRDefault="00A857E5" w:rsidP="000B50E0">
                            <w:pPr>
                              <w:spacing w:after="0" w:line="240" w:lineRule="auto"/>
                              <w:jc w:val="center"/>
                              <w:rPr>
                                <w:b/>
                                <w:i/>
                                <w:iCs/>
                                <w:color w:val="7F7F7F" w:themeColor="text1" w:themeTint="80"/>
                                <w:sz w:val="18"/>
                              </w:rPr>
                            </w:pPr>
                            <w:r>
                              <w:rPr>
                                <w:b/>
                                <w:i/>
                                <w:iCs/>
                                <w:color w:val="7F7F7F" w:themeColor="text1" w:themeTint="80"/>
                                <w:sz w:val="18"/>
                              </w:rPr>
                              <w:t>Religious Life Safeguarding Service</w:t>
                            </w:r>
                          </w:p>
                          <w:p w14:paraId="2A8D82F0" w14:textId="76E03C04" w:rsidR="00A857E5" w:rsidRDefault="00A857E5" w:rsidP="000B50E0">
                            <w:pPr>
                              <w:spacing w:after="0" w:line="240" w:lineRule="auto"/>
                              <w:jc w:val="center"/>
                              <w:rPr>
                                <w:b/>
                                <w:bCs/>
                              </w:rPr>
                            </w:pPr>
                            <w:r w:rsidRPr="00782C42">
                              <w:rPr>
                                <w:iCs/>
                                <w:color w:val="7F7F7F" w:themeColor="text1" w:themeTint="80"/>
                                <w:sz w:val="20"/>
                                <w:szCs w:val="32"/>
                              </w:rPr>
                              <w:t>0151 5562311</w:t>
                            </w:r>
                            <w:r w:rsidR="00782C42">
                              <w:rPr>
                                <w:b/>
                                <w:bCs/>
                              </w:rPr>
                              <w:br/>
                            </w:r>
                            <w:r w:rsidR="00782C42" w:rsidRPr="00782C42">
                              <w:rPr>
                                <w:iCs/>
                                <w:color w:val="7F7F7F" w:themeColor="text1" w:themeTint="80"/>
                                <w:sz w:val="16"/>
                                <w:szCs w:val="22"/>
                              </w:rPr>
                              <w:t>safeguarding@religioussafeguarding.org.</w:t>
                            </w:r>
                          </w:p>
                          <w:p w14:paraId="1806E85B" w14:textId="65CAA7A0" w:rsidR="000B50E0" w:rsidRPr="009C4358" w:rsidRDefault="00A857E5" w:rsidP="000B50E0">
                            <w:pPr>
                              <w:spacing w:after="0" w:line="240" w:lineRule="auto"/>
                              <w:jc w:val="center"/>
                              <w:rPr>
                                <w:iCs/>
                                <w:color w:val="7F7F7F" w:themeColor="text1" w:themeTint="80"/>
                                <w:sz w:val="10"/>
                                <w:szCs w:val="16"/>
                              </w:rPr>
                            </w:pPr>
                            <w:r w:rsidRPr="009C4358">
                              <w:rPr>
                                <w:iCs/>
                                <w:color w:val="7F7F7F" w:themeColor="text1" w:themeTint="80"/>
                                <w:sz w:val="10"/>
                                <w:szCs w:val="16"/>
                              </w:rPr>
                              <w:t xml:space="preserve"> </w:t>
                            </w:r>
                          </w:p>
                          <w:p w14:paraId="6B97FA86" w14:textId="77777777" w:rsidR="000B50E0" w:rsidRPr="0015069E" w:rsidRDefault="000B50E0" w:rsidP="000B50E0">
                            <w:pPr>
                              <w:spacing w:after="0" w:line="240" w:lineRule="auto"/>
                              <w:jc w:val="center"/>
                              <w:rPr>
                                <w:b/>
                                <w:i/>
                                <w:iCs/>
                                <w:color w:val="7F7F7F" w:themeColor="text1" w:themeTint="80"/>
                                <w:sz w:val="18"/>
                              </w:rPr>
                            </w:pPr>
                            <w:r>
                              <w:rPr>
                                <w:b/>
                                <w:i/>
                                <w:iCs/>
                                <w:color w:val="7F7F7F" w:themeColor="text1" w:themeTint="80"/>
                                <w:sz w:val="18"/>
                              </w:rPr>
                              <w:t>Wirral Council</w:t>
                            </w:r>
                            <w:r w:rsidRPr="0015069E">
                              <w:rPr>
                                <w:b/>
                                <w:i/>
                                <w:iCs/>
                                <w:color w:val="7F7F7F" w:themeColor="text1" w:themeTint="80"/>
                                <w:sz w:val="18"/>
                              </w:rPr>
                              <w:t xml:space="preserve"> </w:t>
                            </w:r>
                            <w:r w:rsidRPr="0015069E">
                              <w:rPr>
                                <w:b/>
                                <w:i/>
                                <w:iCs/>
                                <w:color w:val="7F7F7F" w:themeColor="text1" w:themeTint="80"/>
                                <w:sz w:val="18"/>
                              </w:rPr>
                              <w:br/>
                              <w:t>Designated Officer for Allegations</w:t>
                            </w:r>
                          </w:p>
                          <w:p w14:paraId="4072E349" w14:textId="77777777" w:rsidR="000B50E0" w:rsidRDefault="000B50E0" w:rsidP="000B50E0">
                            <w:pPr>
                              <w:spacing w:after="0" w:line="240" w:lineRule="auto"/>
                              <w:jc w:val="center"/>
                            </w:pPr>
                            <w:r w:rsidRPr="007E4B8C">
                              <w:rPr>
                                <w:iCs/>
                                <w:color w:val="7F7F7F" w:themeColor="text1" w:themeTint="80"/>
                                <w:sz w:val="16"/>
                              </w:rPr>
                              <w:t>Suzanne Cottrell</w:t>
                            </w:r>
                          </w:p>
                          <w:p w14:paraId="1286440F" w14:textId="77777777" w:rsidR="000B50E0" w:rsidRPr="00782C42" w:rsidRDefault="000B50E0" w:rsidP="000B50E0">
                            <w:pPr>
                              <w:spacing w:after="0" w:line="240" w:lineRule="auto"/>
                              <w:jc w:val="center"/>
                              <w:rPr>
                                <w:iCs/>
                                <w:color w:val="7F7F7F" w:themeColor="text1" w:themeTint="80"/>
                                <w:sz w:val="20"/>
                                <w:szCs w:val="32"/>
                              </w:rPr>
                            </w:pPr>
                            <w:r w:rsidRPr="00782C42">
                              <w:rPr>
                                <w:iCs/>
                                <w:color w:val="7F7F7F" w:themeColor="text1" w:themeTint="80"/>
                                <w:sz w:val="20"/>
                                <w:szCs w:val="32"/>
                              </w:rPr>
                              <w:t xml:space="preserve">0151 666 4582 </w:t>
                            </w:r>
                          </w:p>
                          <w:p w14:paraId="43EDB370" w14:textId="77777777" w:rsidR="000B50E0" w:rsidRPr="00782C42" w:rsidRDefault="000B50E0" w:rsidP="000B50E0">
                            <w:pPr>
                              <w:spacing w:after="0" w:line="240" w:lineRule="auto"/>
                              <w:jc w:val="center"/>
                              <w:rPr>
                                <w:iCs/>
                                <w:color w:val="7F7F7F" w:themeColor="text1" w:themeTint="80"/>
                                <w:sz w:val="16"/>
                                <w:szCs w:val="22"/>
                              </w:rPr>
                            </w:pPr>
                            <w:r w:rsidRPr="00782C42">
                              <w:rPr>
                                <w:i/>
                                <w:color w:val="7F7F7F" w:themeColor="text1" w:themeTint="80"/>
                                <w:sz w:val="16"/>
                                <w:szCs w:val="22"/>
                              </w:rPr>
                              <w:t>suzannecottrell</w:t>
                            </w:r>
                            <w:r w:rsidRPr="00782C42">
                              <w:rPr>
                                <w:iCs/>
                                <w:color w:val="7F7F7F" w:themeColor="text1" w:themeTint="80"/>
                                <w:sz w:val="16"/>
                                <w:szCs w:val="22"/>
                              </w:rPr>
                              <w:t>@</w:t>
                            </w:r>
                            <w:r w:rsidRPr="00782C42">
                              <w:rPr>
                                <w:i/>
                                <w:color w:val="7F7F7F" w:themeColor="text1" w:themeTint="80"/>
                                <w:sz w:val="16"/>
                                <w:szCs w:val="22"/>
                              </w:rPr>
                              <w:t>wirral</w:t>
                            </w:r>
                            <w:r w:rsidRPr="00782C42">
                              <w:rPr>
                                <w:iCs/>
                                <w:color w:val="7F7F7F" w:themeColor="text1" w:themeTint="80"/>
                                <w:sz w:val="16"/>
                                <w:szCs w:val="22"/>
                              </w:rPr>
                              <w:t>.gov.uk</w:t>
                            </w:r>
                          </w:p>
                          <w:p w14:paraId="1109AE2D" w14:textId="77777777" w:rsidR="000B50E0" w:rsidRDefault="000B50E0" w:rsidP="000B50E0">
                            <w:pPr>
                              <w:spacing w:after="0" w:line="240" w:lineRule="auto"/>
                              <w:jc w:val="center"/>
                              <w:rPr>
                                <w:b/>
                                <w:i/>
                                <w:iCs/>
                                <w:color w:val="7F7F7F" w:themeColor="text1" w:themeTint="80"/>
                                <w:sz w:val="18"/>
                              </w:rPr>
                            </w:pPr>
                          </w:p>
                          <w:p w14:paraId="3B6BA9B2" w14:textId="77777777" w:rsidR="000B50E0" w:rsidRPr="0015069E" w:rsidRDefault="000B50E0" w:rsidP="000B50E0">
                            <w:pPr>
                              <w:spacing w:after="0" w:line="240" w:lineRule="auto"/>
                              <w:jc w:val="center"/>
                              <w:rPr>
                                <w:b/>
                                <w:i/>
                                <w:iCs/>
                                <w:color w:val="7F7F7F" w:themeColor="text1" w:themeTint="80"/>
                                <w:sz w:val="18"/>
                              </w:rPr>
                            </w:pPr>
                            <w:r w:rsidRPr="0015069E">
                              <w:rPr>
                                <w:b/>
                                <w:i/>
                                <w:iCs/>
                                <w:color w:val="7F7F7F" w:themeColor="text1" w:themeTint="80"/>
                                <w:sz w:val="18"/>
                              </w:rPr>
                              <w:t>C</w:t>
                            </w:r>
                            <w:r>
                              <w:rPr>
                                <w:b/>
                                <w:i/>
                                <w:iCs/>
                                <w:color w:val="7F7F7F" w:themeColor="text1" w:themeTint="80"/>
                                <w:sz w:val="18"/>
                              </w:rPr>
                              <w:t>SSA</w:t>
                            </w:r>
                          </w:p>
                          <w:p w14:paraId="2C59F818" w14:textId="77777777" w:rsidR="000B50E0" w:rsidRPr="00782C42" w:rsidRDefault="000B50E0" w:rsidP="000B50E0">
                            <w:pPr>
                              <w:spacing w:after="0" w:line="240" w:lineRule="auto"/>
                              <w:jc w:val="center"/>
                              <w:rPr>
                                <w:iCs/>
                                <w:color w:val="7F7F7F" w:themeColor="text1" w:themeTint="80"/>
                                <w:sz w:val="20"/>
                                <w:szCs w:val="32"/>
                              </w:rPr>
                            </w:pPr>
                            <w:r w:rsidRPr="00782C42">
                              <w:rPr>
                                <w:iCs/>
                                <w:color w:val="7F7F7F" w:themeColor="text1" w:themeTint="80"/>
                                <w:sz w:val="20"/>
                                <w:szCs w:val="32"/>
                              </w:rPr>
                              <w:t>020 7901 1920</w:t>
                            </w:r>
                          </w:p>
                          <w:p w14:paraId="128F6FD0" w14:textId="77777777" w:rsidR="000B50E0" w:rsidRPr="00782C42" w:rsidRDefault="00700944" w:rsidP="000B50E0">
                            <w:pPr>
                              <w:spacing w:after="0" w:line="240" w:lineRule="auto"/>
                              <w:jc w:val="center"/>
                              <w:rPr>
                                <w:iCs/>
                                <w:color w:val="7F7F7F" w:themeColor="text1" w:themeTint="80"/>
                                <w:sz w:val="16"/>
                                <w:szCs w:val="16"/>
                              </w:rPr>
                            </w:pPr>
                            <w:hyperlink r:id="rId16" w:history="1">
                              <w:r w:rsidR="000B50E0" w:rsidRPr="00782C42">
                                <w:rPr>
                                  <w:color w:val="7F7F7F" w:themeColor="text1" w:themeTint="80"/>
                                  <w:sz w:val="16"/>
                                  <w:szCs w:val="16"/>
                                </w:rPr>
                                <w:t>admin@catholicsafeguarding.org.uk</w:t>
                              </w:r>
                            </w:hyperlink>
                          </w:p>
                          <w:p w14:paraId="23C12FCB" w14:textId="77777777" w:rsidR="000B50E0" w:rsidRDefault="000B50E0" w:rsidP="000B50E0">
                            <w:pPr>
                              <w:spacing w:after="0" w:line="240" w:lineRule="auto"/>
                              <w:jc w:val="center"/>
                              <w:rPr>
                                <w:iCs/>
                                <w:color w:val="7F7F7F" w:themeColor="text1" w:themeTint="80"/>
                                <w:sz w:val="16"/>
                              </w:rPr>
                            </w:pPr>
                          </w:p>
                          <w:p w14:paraId="45533F2F" w14:textId="77777777" w:rsidR="000B50E0" w:rsidRDefault="000B50E0" w:rsidP="000B50E0">
                            <w:pPr>
                              <w:spacing w:after="0" w:line="240" w:lineRule="auto"/>
                              <w:jc w:val="center"/>
                              <w:rPr>
                                <w:iCs/>
                                <w:color w:val="7F7F7F" w:themeColor="text1" w:themeTint="80"/>
                                <w:sz w:val="16"/>
                              </w:rPr>
                            </w:pPr>
                          </w:p>
                          <w:p w14:paraId="25ABD002" w14:textId="77777777" w:rsidR="000B50E0" w:rsidRDefault="000B50E0" w:rsidP="000B50E0">
                            <w:pPr>
                              <w:spacing w:after="0" w:line="240" w:lineRule="auto"/>
                              <w:jc w:val="center"/>
                              <w:rPr>
                                <w:iCs/>
                                <w:color w:val="7F7F7F" w:themeColor="text1" w:themeTint="80"/>
                                <w:sz w:val="16"/>
                              </w:rPr>
                            </w:pPr>
                          </w:p>
                          <w:p w14:paraId="4B579FB6" w14:textId="77777777" w:rsidR="000B50E0" w:rsidRDefault="000B50E0" w:rsidP="000B50E0">
                            <w:pPr>
                              <w:spacing w:after="0" w:line="240" w:lineRule="auto"/>
                              <w:rPr>
                                <w:iCs/>
                                <w:color w:val="7F7F7F" w:themeColor="text1" w:themeTint="80"/>
                                <w:sz w:val="16"/>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51BD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9" type="#_x0000_t185" style="position:absolute;margin-left:357.75pt;margin-top:291.75pt;width:158.25pt;height:2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" o:allowincell="f" adj="1739" strokecolor="#4472c4 [3204]" strokeweight="4.5pt">
                <v:stroke joinstyle="miter"/>
                <v:textbox inset="3.6pt,,3.6pt">
                  <w:txbxContent>
                    <w:p w14:paraId="7DA75150" w14:textId="77777777" w:rsidR="000B50E0" w:rsidRPr="0015069E" w:rsidRDefault="000B50E0" w:rsidP="000B50E0">
                      <w:pPr>
                        <w:spacing w:after="0" w:line="240" w:lineRule="auto"/>
                        <w:jc w:val="center"/>
                        <w:rPr>
                          <w:b/>
                          <w:iCs/>
                          <w:color w:val="44546A" w:themeColor="text2"/>
                        </w:rPr>
                      </w:pPr>
                      <w:r w:rsidRPr="0015069E">
                        <w:rPr>
                          <w:b/>
                          <w:iCs/>
                          <w:color w:val="44546A" w:themeColor="text2"/>
                        </w:rPr>
                        <w:t>Quick Contacts</w:t>
                      </w:r>
                    </w:p>
                    <w:p w14:paraId="16E76207" w14:textId="77777777" w:rsidR="000B50E0" w:rsidRPr="0015069E" w:rsidRDefault="000B50E0" w:rsidP="000B50E0">
                      <w:pPr>
                        <w:spacing w:after="0" w:line="240" w:lineRule="auto"/>
                        <w:jc w:val="center"/>
                        <w:rPr>
                          <w:iCs/>
                          <w:color w:val="7F7F7F" w:themeColor="text1" w:themeTint="80"/>
                          <w:sz w:val="14"/>
                        </w:rPr>
                      </w:pPr>
                    </w:p>
                    <w:p w14:paraId="45A852AD" w14:textId="77777777" w:rsidR="000B50E0" w:rsidRPr="0015069E" w:rsidRDefault="000B50E0" w:rsidP="000B50E0">
                      <w:pPr>
                        <w:spacing w:after="0" w:line="240" w:lineRule="auto"/>
                        <w:jc w:val="center"/>
                        <w:rPr>
                          <w:b/>
                          <w:i/>
                          <w:iCs/>
                          <w:color w:val="7F7F7F" w:themeColor="text1" w:themeTint="80"/>
                          <w:sz w:val="18"/>
                        </w:rPr>
                      </w:pPr>
                      <w:r w:rsidRPr="0015069E">
                        <w:rPr>
                          <w:b/>
                          <w:i/>
                          <w:iCs/>
                          <w:color w:val="7F7F7F" w:themeColor="text1" w:themeTint="80"/>
                          <w:sz w:val="18"/>
                        </w:rPr>
                        <w:t>Safeguarding Representative</w:t>
                      </w:r>
                    </w:p>
                    <w:p w14:paraId="65789029" w14:textId="77777777" w:rsidR="000B50E0" w:rsidRPr="0015069E" w:rsidRDefault="000B50E0" w:rsidP="000B50E0">
                      <w:pPr>
                        <w:spacing w:after="0" w:line="240" w:lineRule="auto"/>
                        <w:jc w:val="center"/>
                        <w:rPr>
                          <w:iCs/>
                          <w:color w:val="7F7F7F" w:themeColor="text1" w:themeTint="80"/>
                          <w:sz w:val="16"/>
                        </w:rPr>
                      </w:pPr>
                      <w:r>
                        <w:rPr>
                          <w:iCs/>
                          <w:color w:val="7F7F7F" w:themeColor="text1" w:themeTint="80"/>
                          <w:sz w:val="16"/>
                        </w:rPr>
                        <w:t>Kevin Jones</w:t>
                      </w:r>
                    </w:p>
                    <w:p w14:paraId="5D3F6283" w14:textId="77777777" w:rsidR="000B50E0" w:rsidRPr="00782C42" w:rsidRDefault="000B50E0" w:rsidP="000B50E0">
                      <w:pPr>
                        <w:spacing w:after="0" w:line="240" w:lineRule="auto"/>
                        <w:jc w:val="center"/>
                        <w:rPr>
                          <w:iCs/>
                          <w:color w:val="7F7F7F" w:themeColor="text1" w:themeTint="80"/>
                          <w:sz w:val="16"/>
                          <w:szCs w:val="22"/>
                        </w:rPr>
                      </w:pPr>
                      <w:r w:rsidRPr="00782C42">
                        <w:rPr>
                          <w:iCs/>
                          <w:color w:val="7F7F7F" w:themeColor="text1" w:themeTint="80"/>
                          <w:sz w:val="16"/>
                          <w:szCs w:val="22"/>
                        </w:rPr>
                        <w:t>safeguarding.newbrighton@icksp.org.uk</w:t>
                      </w:r>
                    </w:p>
                    <w:p w14:paraId="63B331D3" w14:textId="77777777" w:rsidR="000B50E0" w:rsidRDefault="000B50E0" w:rsidP="000B50E0">
                      <w:pPr>
                        <w:spacing w:after="0" w:line="240" w:lineRule="auto"/>
                        <w:jc w:val="center"/>
                        <w:rPr>
                          <w:iCs/>
                          <w:color w:val="7F7F7F" w:themeColor="text1" w:themeTint="80"/>
                          <w:sz w:val="10"/>
                          <w:szCs w:val="6"/>
                        </w:rPr>
                      </w:pPr>
                    </w:p>
                    <w:p w14:paraId="6C8B5D9E" w14:textId="4855DE6F" w:rsidR="000B50E0" w:rsidRPr="0015069E" w:rsidRDefault="00A857E5" w:rsidP="000B50E0">
                      <w:pPr>
                        <w:spacing w:after="0" w:line="240" w:lineRule="auto"/>
                        <w:jc w:val="center"/>
                        <w:rPr>
                          <w:b/>
                          <w:i/>
                          <w:iCs/>
                          <w:color w:val="7F7F7F" w:themeColor="text1" w:themeTint="80"/>
                          <w:sz w:val="18"/>
                        </w:rPr>
                      </w:pPr>
                      <w:r>
                        <w:rPr>
                          <w:b/>
                          <w:i/>
                          <w:iCs/>
                          <w:color w:val="7F7F7F" w:themeColor="text1" w:themeTint="80"/>
                          <w:sz w:val="18"/>
                        </w:rPr>
                        <w:t>Religious Life Safeguarding Service</w:t>
                      </w:r>
                    </w:p>
                    <w:p w14:paraId="2A8D82F0" w14:textId="76E03C04" w:rsidR="00A857E5" w:rsidRDefault="00A857E5" w:rsidP="000B50E0">
                      <w:pPr>
                        <w:spacing w:after="0" w:line="240" w:lineRule="auto"/>
                        <w:jc w:val="center"/>
                        <w:rPr>
                          <w:b/>
                          <w:bCs/>
                        </w:rPr>
                      </w:pPr>
                      <w:r w:rsidRPr="00782C42">
                        <w:rPr>
                          <w:iCs/>
                          <w:color w:val="7F7F7F" w:themeColor="text1" w:themeTint="80"/>
                          <w:sz w:val="20"/>
                          <w:szCs w:val="32"/>
                        </w:rPr>
                        <w:t>0151 5562311</w:t>
                      </w:r>
                      <w:r w:rsidR="00782C42">
                        <w:rPr>
                          <w:b/>
                          <w:bCs/>
                        </w:rPr>
                        <w:br/>
                      </w:r>
                      <w:r w:rsidR="00782C42" w:rsidRPr="00782C42">
                        <w:rPr>
                          <w:iCs/>
                          <w:color w:val="7F7F7F" w:themeColor="text1" w:themeTint="80"/>
                          <w:sz w:val="16"/>
                          <w:szCs w:val="22"/>
                        </w:rPr>
                        <w:t>safeguarding@religioussafeguarding.org.</w:t>
                      </w:r>
                    </w:p>
                    <w:p w14:paraId="1806E85B" w14:textId="65CAA7A0" w:rsidR="000B50E0" w:rsidRPr="009C4358" w:rsidRDefault="00A857E5" w:rsidP="000B50E0">
                      <w:pPr>
                        <w:spacing w:after="0" w:line="240" w:lineRule="auto"/>
                        <w:jc w:val="center"/>
                        <w:rPr>
                          <w:iCs/>
                          <w:color w:val="7F7F7F" w:themeColor="text1" w:themeTint="80"/>
                          <w:sz w:val="10"/>
                          <w:szCs w:val="16"/>
                        </w:rPr>
                      </w:pPr>
                      <w:r w:rsidRPr="009C4358">
                        <w:rPr>
                          <w:iCs/>
                          <w:color w:val="7F7F7F" w:themeColor="text1" w:themeTint="80"/>
                          <w:sz w:val="10"/>
                          <w:szCs w:val="16"/>
                        </w:rPr>
                        <w:t xml:space="preserve"> </w:t>
                      </w:r>
                    </w:p>
                    <w:p w14:paraId="6B97FA86" w14:textId="77777777" w:rsidR="000B50E0" w:rsidRPr="0015069E" w:rsidRDefault="000B50E0" w:rsidP="000B50E0">
                      <w:pPr>
                        <w:spacing w:after="0" w:line="240" w:lineRule="auto"/>
                        <w:jc w:val="center"/>
                        <w:rPr>
                          <w:b/>
                          <w:i/>
                          <w:iCs/>
                          <w:color w:val="7F7F7F" w:themeColor="text1" w:themeTint="80"/>
                          <w:sz w:val="18"/>
                        </w:rPr>
                      </w:pPr>
                      <w:r>
                        <w:rPr>
                          <w:b/>
                          <w:i/>
                          <w:iCs/>
                          <w:color w:val="7F7F7F" w:themeColor="text1" w:themeTint="80"/>
                          <w:sz w:val="18"/>
                        </w:rPr>
                        <w:t>Wirral Council</w:t>
                      </w:r>
                      <w:r w:rsidRPr="0015069E">
                        <w:rPr>
                          <w:b/>
                          <w:i/>
                          <w:iCs/>
                          <w:color w:val="7F7F7F" w:themeColor="text1" w:themeTint="80"/>
                          <w:sz w:val="18"/>
                        </w:rPr>
                        <w:t xml:space="preserve"> </w:t>
                      </w:r>
                      <w:r w:rsidRPr="0015069E">
                        <w:rPr>
                          <w:b/>
                          <w:i/>
                          <w:iCs/>
                          <w:color w:val="7F7F7F" w:themeColor="text1" w:themeTint="80"/>
                          <w:sz w:val="18"/>
                        </w:rPr>
                        <w:br/>
                        <w:t>Designated Officer for Allegations</w:t>
                      </w:r>
                    </w:p>
                    <w:p w14:paraId="4072E349" w14:textId="77777777" w:rsidR="000B50E0" w:rsidRDefault="000B50E0" w:rsidP="000B50E0">
                      <w:pPr>
                        <w:spacing w:after="0" w:line="240" w:lineRule="auto"/>
                        <w:jc w:val="center"/>
                      </w:pPr>
                      <w:r w:rsidRPr="007E4B8C">
                        <w:rPr>
                          <w:iCs/>
                          <w:color w:val="7F7F7F" w:themeColor="text1" w:themeTint="80"/>
                          <w:sz w:val="16"/>
                        </w:rPr>
                        <w:t>Suzanne Cottrell</w:t>
                      </w:r>
                    </w:p>
                    <w:p w14:paraId="1286440F" w14:textId="77777777" w:rsidR="000B50E0" w:rsidRPr="00782C42" w:rsidRDefault="000B50E0" w:rsidP="000B50E0">
                      <w:pPr>
                        <w:spacing w:after="0" w:line="240" w:lineRule="auto"/>
                        <w:jc w:val="center"/>
                        <w:rPr>
                          <w:iCs/>
                          <w:color w:val="7F7F7F" w:themeColor="text1" w:themeTint="80"/>
                          <w:sz w:val="20"/>
                          <w:szCs w:val="32"/>
                        </w:rPr>
                      </w:pPr>
                      <w:r w:rsidRPr="00782C42">
                        <w:rPr>
                          <w:iCs/>
                          <w:color w:val="7F7F7F" w:themeColor="text1" w:themeTint="80"/>
                          <w:sz w:val="20"/>
                          <w:szCs w:val="32"/>
                        </w:rPr>
                        <w:t xml:space="preserve">0151 666 4582 </w:t>
                      </w:r>
                    </w:p>
                    <w:p w14:paraId="43EDB370" w14:textId="77777777" w:rsidR="000B50E0" w:rsidRPr="00782C42" w:rsidRDefault="000B50E0" w:rsidP="000B50E0">
                      <w:pPr>
                        <w:spacing w:after="0" w:line="240" w:lineRule="auto"/>
                        <w:jc w:val="center"/>
                        <w:rPr>
                          <w:iCs/>
                          <w:color w:val="7F7F7F" w:themeColor="text1" w:themeTint="80"/>
                          <w:sz w:val="16"/>
                          <w:szCs w:val="22"/>
                        </w:rPr>
                      </w:pPr>
                      <w:r w:rsidRPr="00782C42">
                        <w:rPr>
                          <w:i/>
                          <w:color w:val="7F7F7F" w:themeColor="text1" w:themeTint="80"/>
                          <w:sz w:val="16"/>
                          <w:szCs w:val="22"/>
                        </w:rPr>
                        <w:t>suzannecottrell</w:t>
                      </w:r>
                      <w:r w:rsidRPr="00782C42">
                        <w:rPr>
                          <w:iCs/>
                          <w:color w:val="7F7F7F" w:themeColor="text1" w:themeTint="80"/>
                          <w:sz w:val="16"/>
                          <w:szCs w:val="22"/>
                        </w:rPr>
                        <w:t>@</w:t>
                      </w:r>
                      <w:r w:rsidRPr="00782C42">
                        <w:rPr>
                          <w:i/>
                          <w:color w:val="7F7F7F" w:themeColor="text1" w:themeTint="80"/>
                          <w:sz w:val="16"/>
                          <w:szCs w:val="22"/>
                        </w:rPr>
                        <w:t>wirral</w:t>
                      </w:r>
                      <w:r w:rsidRPr="00782C42">
                        <w:rPr>
                          <w:iCs/>
                          <w:color w:val="7F7F7F" w:themeColor="text1" w:themeTint="80"/>
                          <w:sz w:val="16"/>
                          <w:szCs w:val="22"/>
                        </w:rPr>
                        <w:t>.gov.uk</w:t>
                      </w:r>
                    </w:p>
                    <w:p w14:paraId="1109AE2D" w14:textId="77777777" w:rsidR="000B50E0" w:rsidRDefault="000B50E0" w:rsidP="000B50E0">
                      <w:pPr>
                        <w:spacing w:after="0" w:line="240" w:lineRule="auto"/>
                        <w:jc w:val="center"/>
                        <w:rPr>
                          <w:b/>
                          <w:i/>
                          <w:iCs/>
                          <w:color w:val="7F7F7F" w:themeColor="text1" w:themeTint="80"/>
                          <w:sz w:val="18"/>
                        </w:rPr>
                      </w:pPr>
                    </w:p>
                    <w:p w14:paraId="3B6BA9B2" w14:textId="77777777" w:rsidR="000B50E0" w:rsidRPr="0015069E" w:rsidRDefault="000B50E0" w:rsidP="000B50E0">
                      <w:pPr>
                        <w:spacing w:after="0" w:line="240" w:lineRule="auto"/>
                        <w:jc w:val="center"/>
                        <w:rPr>
                          <w:b/>
                          <w:i/>
                          <w:iCs/>
                          <w:color w:val="7F7F7F" w:themeColor="text1" w:themeTint="80"/>
                          <w:sz w:val="18"/>
                        </w:rPr>
                      </w:pPr>
                      <w:r w:rsidRPr="0015069E">
                        <w:rPr>
                          <w:b/>
                          <w:i/>
                          <w:iCs/>
                          <w:color w:val="7F7F7F" w:themeColor="text1" w:themeTint="80"/>
                          <w:sz w:val="18"/>
                        </w:rPr>
                        <w:t>C</w:t>
                      </w:r>
                      <w:r>
                        <w:rPr>
                          <w:b/>
                          <w:i/>
                          <w:iCs/>
                          <w:color w:val="7F7F7F" w:themeColor="text1" w:themeTint="80"/>
                          <w:sz w:val="18"/>
                        </w:rPr>
                        <w:t>SSA</w:t>
                      </w:r>
                    </w:p>
                    <w:p w14:paraId="2C59F818" w14:textId="77777777" w:rsidR="000B50E0" w:rsidRPr="00782C42" w:rsidRDefault="000B50E0" w:rsidP="000B50E0">
                      <w:pPr>
                        <w:spacing w:after="0" w:line="240" w:lineRule="auto"/>
                        <w:jc w:val="center"/>
                        <w:rPr>
                          <w:iCs/>
                          <w:color w:val="7F7F7F" w:themeColor="text1" w:themeTint="80"/>
                          <w:sz w:val="20"/>
                          <w:szCs w:val="32"/>
                        </w:rPr>
                      </w:pPr>
                      <w:r w:rsidRPr="00782C42">
                        <w:rPr>
                          <w:iCs/>
                          <w:color w:val="7F7F7F" w:themeColor="text1" w:themeTint="80"/>
                          <w:sz w:val="20"/>
                          <w:szCs w:val="32"/>
                        </w:rPr>
                        <w:t>020 7901 1920</w:t>
                      </w:r>
                    </w:p>
                    <w:p w14:paraId="128F6FD0" w14:textId="77777777" w:rsidR="000B50E0" w:rsidRPr="00782C42" w:rsidRDefault="00700944" w:rsidP="000B50E0">
                      <w:pPr>
                        <w:spacing w:after="0" w:line="240" w:lineRule="auto"/>
                        <w:jc w:val="center"/>
                        <w:rPr>
                          <w:iCs/>
                          <w:color w:val="7F7F7F" w:themeColor="text1" w:themeTint="80"/>
                          <w:sz w:val="16"/>
                          <w:szCs w:val="16"/>
                        </w:rPr>
                      </w:pPr>
                      <w:hyperlink r:id="rId17" w:history="1">
                        <w:r w:rsidR="000B50E0" w:rsidRPr="00782C42">
                          <w:rPr>
                            <w:color w:val="7F7F7F" w:themeColor="text1" w:themeTint="80"/>
                            <w:sz w:val="16"/>
                            <w:szCs w:val="16"/>
                          </w:rPr>
                          <w:t>admin@catholicsafeguarding.org.uk</w:t>
                        </w:r>
                      </w:hyperlink>
                    </w:p>
                    <w:p w14:paraId="23C12FCB" w14:textId="77777777" w:rsidR="000B50E0" w:rsidRDefault="000B50E0" w:rsidP="000B50E0">
                      <w:pPr>
                        <w:spacing w:after="0" w:line="240" w:lineRule="auto"/>
                        <w:jc w:val="center"/>
                        <w:rPr>
                          <w:iCs/>
                          <w:color w:val="7F7F7F" w:themeColor="text1" w:themeTint="80"/>
                          <w:sz w:val="16"/>
                        </w:rPr>
                      </w:pPr>
                    </w:p>
                    <w:p w14:paraId="45533F2F" w14:textId="77777777" w:rsidR="000B50E0" w:rsidRDefault="000B50E0" w:rsidP="000B50E0">
                      <w:pPr>
                        <w:spacing w:after="0" w:line="240" w:lineRule="auto"/>
                        <w:jc w:val="center"/>
                        <w:rPr>
                          <w:iCs/>
                          <w:color w:val="7F7F7F" w:themeColor="text1" w:themeTint="80"/>
                          <w:sz w:val="16"/>
                        </w:rPr>
                      </w:pPr>
                    </w:p>
                    <w:p w14:paraId="25ABD002" w14:textId="77777777" w:rsidR="000B50E0" w:rsidRDefault="000B50E0" w:rsidP="000B50E0">
                      <w:pPr>
                        <w:spacing w:after="0" w:line="240" w:lineRule="auto"/>
                        <w:jc w:val="center"/>
                        <w:rPr>
                          <w:iCs/>
                          <w:color w:val="7F7F7F" w:themeColor="text1" w:themeTint="80"/>
                          <w:sz w:val="16"/>
                        </w:rPr>
                      </w:pPr>
                    </w:p>
                    <w:p w14:paraId="4B579FB6" w14:textId="77777777" w:rsidR="000B50E0" w:rsidRDefault="000B50E0" w:rsidP="000B50E0">
                      <w:pPr>
                        <w:spacing w:after="0" w:line="240" w:lineRule="auto"/>
                        <w:rPr>
                          <w:iCs/>
                          <w:color w:val="7F7F7F" w:themeColor="text1" w:themeTint="80"/>
                          <w:sz w:val="16"/>
                        </w:rPr>
                      </w:pPr>
                    </w:p>
                  </w:txbxContent>
                </v:textbox>
                <w10:wrap anchorx="margin" anchory="page"/>
              </v:shape>
            </w:pict>
          </mc:Fallback>
        </mc:AlternateContent>
      </w:r>
      <w:r w:rsidR="000B50E0">
        <w:rPr>
          <w:rFonts w:ascii="Adobe Garamond Pro Bold" w:hAnsi="Adobe Garamond Pro Bold"/>
        </w:rPr>
        <w:br w:type="page"/>
      </w:r>
    </w:p>
    <w:p w14:paraId="5A8081F7" w14:textId="2B7EFA7D" w:rsidR="003A34E4" w:rsidRDefault="003A34E4" w:rsidP="003A34E4">
      <w:pPr>
        <w:spacing w:after="411"/>
        <w:jc w:val="center"/>
        <w:rPr>
          <w:rFonts w:ascii="Times New Roman" w:eastAsia="Poppins" w:hAnsi="Times New Roman" w:cs="Times New Roman"/>
          <w:b/>
          <w:color w:val="auto"/>
          <w:sz w:val="32"/>
        </w:rPr>
      </w:pPr>
      <w:r>
        <w:rPr>
          <w:rFonts w:ascii="Times New Roman" w:eastAsia="Poppins" w:hAnsi="Times New Roman" w:cs="Times New Roman"/>
          <w:b/>
          <w:color w:val="auto"/>
          <w:sz w:val="32"/>
        </w:rPr>
        <w:lastRenderedPageBreak/>
        <w:t>CHANGE HISTORY</w:t>
      </w:r>
    </w:p>
    <w:p w14:paraId="20E99F22" w14:textId="096ADEBC" w:rsidR="00913D03" w:rsidRPr="00913D03" w:rsidRDefault="003A34E4" w:rsidP="003A34E4">
      <w:pPr>
        <w:spacing w:after="411"/>
        <w:rPr>
          <w:rFonts w:ascii="Times New Roman" w:hAnsi="Times New Roman" w:cs="Times New Roman"/>
          <w:bCs/>
          <w:sz w:val="24"/>
        </w:rPr>
      </w:pPr>
      <w:r w:rsidRPr="003A34E4">
        <w:rPr>
          <w:rFonts w:ascii="Times New Roman" w:eastAsia="Poppins" w:hAnsi="Times New Roman" w:cs="Times New Roman"/>
          <w:bCs/>
          <w:color w:val="auto"/>
          <w:sz w:val="24"/>
        </w:rPr>
        <w:t>September 2021</w:t>
      </w:r>
      <w:r w:rsidRPr="003A34E4">
        <w:rPr>
          <w:rFonts w:ascii="Times New Roman" w:eastAsia="Poppins" w:hAnsi="Times New Roman" w:cs="Times New Roman"/>
          <w:bCs/>
          <w:color w:val="auto"/>
          <w:sz w:val="24"/>
        </w:rPr>
        <w:tab/>
        <w:t>Initial release of statement</w:t>
      </w:r>
      <w:r>
        <w:rPr>
          <w:rFonts w:ascii="Times New Roman" w:eastAsia="Poppins" w:hAnsi="Times New Roman" w:cs="Times New Roman"/>
          <w:bCs/>
          <w:color w:val="auto"/>
          <w:sz w:val="24"/>
        </w:rPr>
        <w:t>.</w:t>
      </w:r>
      <w:r w:rsidRPr="003A34E4">
        <w:rPr>
          <w:rFonts w:ascii="Times New Roman" w:eastAsia="Poppins" w:hAnsi="Times New Roman" w:cs="Times New Roman"/>
          <w:bCs/>
          <w:color w:val="auto"/>
          <w:sz w:val="24"/>
        </w:rPr>
        <w:br/>
        <w:t>25 January 2023</w:t>
      </w:r>
      <w:r w:rsidRPr="003A34E4">
        <w:rPr>
          <w:rFonts w:ascii="Times New Roman" w:eastAsia="Poppins" w:hAnsi="Times New Roman" w:cs="Times New Roman"/>
          <w:bCs/>
          <w:color w:val="auto"/>
          <w:sz w:val="24"/>
        </w:rPr>
        <w:tab/>
        <w:t xml:space="preserve">Amended </w:t>
      </w:r>
      <w:r>
        <w:rPr>
          <w:rFonts w:ascii="Times New Roman" w:eastAsia="Poppins" w:hAnsi="Times New Roman" w:cs="Times New Roman"/>
          <w:bCs/>
          <w:color w:val="auto"/>
          <w:sz w:val="24"/>
        </w:rPr>
        <w:t>‘</w:t>
      </w:r>
      <w:r w:rsidRPr="003A34E4">
        <w:rPr>
          <w:rFonts w:ascii="Times New Roman" w:eastAsia="Poppins" w:hAnsi="Times New Roman" w:cs="Times New Roman"/>
          <w:bCs/>
          <w:color w:val="auto"/>
          <w:sz w:val="24"/>
        </w:rPr>
        <w:t>Data &amp; Barring Service</w:t>
      </w:r>
      <w:r>
        <w:rPr>
          <w:rFonts w:ascii="Times New Roman" w:eastAsia="Poppins" w:hAnsi="Times New Roman" w:cs="Times New Roman"/>
          <w:bCs/>
          <w:color w:val="auto"/>
          <w:sz w:val="24"/>
        </w:rPr>
        <w:t>’</w:t>
      </w:r>
      <w:r w:rsidRPr="003A34E4">
        <w:rPr>
          <w:rFonts w:ascii="Times New Roman" w:eastAsia="Poppins" w:hAnsi="Times New Roman" w:cs="Times New Roman"/>
          <w:bCs/>
          <w:color w:val="auto"/>
          <w:sz w:val="24"/>
        </w:rPr>
        <w:t xml:space="preserve"> to </w:t>
      </w:r>
      <w:r>
        <w:rPr>
          <w:rFonts w:ascii="Times New Roman" w:eastAsia="Poppins" w:hAnsi="Times New Roman" w:cs="Times New Roman"/>
          <w:bCs/>
          <w:color w:val="auto"/>
          <w:sz w:val="24"/>
        </w:rPr>
        <w:t>‘</w:t>
      </w:r>
      <w:r w:rsidRPr="003A34E4">
        <w:rPr>
          <w:rFonts w:ascii="Times New Roman" w:hAnsi="Times New Roman" w:cs="Times New Roman"/>
          <w:bCs/>
          <w:sz w:val="24"/>
        </w:rPr>
        <w:t>Disclosure &amp; Barring Service</w:t>
      </w:r>
      <w:r>
        <w:rPr>
          <w:rFonts w:ascii="Times New Roman" w:hAnsi="Times New Roman" w:cs="Times New Roman"/>
          <w:bCs/>
          <w:sz w:val="24"/>
        </w:rPr>
        <w:t>’.</w:t>
      </w:r>
      <w:r w:rsidR="00913D03">
        <w:rPr>
          <w:rFonts w:ascii="Times New Roman" w:hAnsi="Times New Roman" w:cs="Times New Roman"/>
          <w:bCs/>
          <w:sz w:val="24"/>
        </w:rPr>
        <w:br/>
        <w:t>29 November 2023</w:t>
      </w:r>
      <w:r w:rsidR="00913D03">
        <w:rPr>
          <w:rFonts w:ascii="Times New Roman" w:hAnsi="Times New Roman" w:cs="Times New Roman"/>
          <w:bCs/>
          <w:sz w:val="24"/>
        </w:rPr>
        <w:tab/>
        <w:t xml:space="preserve">References to Shrewsbury Diocesan Safeguarding Team removed and </w:t>
      </w:r>
      <w:r w:rsidR="00913D03">
        <w:rPr>
          <w:rFonts w:ascii="Times New Roman" w:hAnsi="Times New Roman" w:cs="Times New Roman"/>
          <w:bCs/>
          <w:sz w:val="24"/>
        </w:rPr>
        <w:tab/>
      </w:r>
      <w:r w:rsidR="00913D03">
        <w:rPr>
          <w:rFonts w:ascii="Times New Roman" w:hAnsi="Times New Roman" w:cs="Times New Roman"/>
          <w:bCs/>
          <w:sz w:val="24"/>
        </w:rPr>
        <w:tab/>
      </w:r>
      <w:r w:rsidR="00913D03">
        <w:rPr>
          <w:rFonts w:ascii="Times New Roman" w:hAnsi="Times New Roman" w:cs="Times New Roman"/>
          <w:bCs/>
          <w:sz w:val="24"/>
        </w:rPr>
        <w:tab/>
        <w:t>replaced with Religious Life Safeguarding Service.</w:t>
      </w:r>
      <w:r w:rsidR="00AF2483">
        <w:rPr>
          <w:rFonts w:ascii="Times New Roman" w:hAnsi="Times New Roman" w:cs="Times New Roman"/>
          <w:bCs/>
          <w:sz w:val="24"/>
        </w:rPr>
        <w:t xml:space="preserve"> CM1 added</w:t>
      </w:r>
    </w:p>
    <w:p w14:paraId="138BBE0C" w14:textId="77777777" w:rsidR="003A34E4" w:rsidRDefault="003A34E4">
      <w:pPr>
        <w:spacing w:after="0" w:line="240" w:lineRule="auto"/>
        <w:rPr>
          <w:rFonts w:ascii="Poppins" w:eastAsia="Poppins" w:hAnsi="Poppins" w:cs="Poppins"/>
          <w:b/>
          <w:sz w:val="32"/>
        </w:rPr>
      </w:pPr>
      <w:r>
        <w:rPr>
          <w:rFonts w:ascii="Poppins" w:eastAsia="Poppins" w:hAnsi="Poppins" w:cs="Poppins"/>
          <w:b/>
          <w:sz w:val="32"/>
        </w:rPr>
        <w:br w:type="page"/>
      </w:r>
    </w:p>
    <w:p w14:paraId="3334242C" w14:textId="6102D69A" w:rsidR="004C6AB9" w:rsidRPr="00DD49FC" w:rsidRDefault="00DB326E" w:rsidP="000B50E0">
      <w:pPr>
        <w:spacing w:after="411"/>
        <w:rPr>
          <w:rFonts w:ascii="Poppins" w:eastAsia="Poppins" w:hAnsi="Poppins" w:cs="Poppins"/>
          <w:b/>
          <w:sz w:val="32"/>
        </w:rPr>
      </w:pPr>
      <w:r>
        <w:rPr>
          <w:rFonts w:ascii="Poppins" w:eastAsia="Poppins" w:hAnsi="Poppins" w:cs="Poppins"/>
          <w:b/>
          <w:noProof/>
          <w:sz w:val="32"/>
        </w:rPr>
        <w:lastRenderedPageBreak/>
        <w:drawing>
          <wp:anchor distT="0" distB="0" distL="114300" distR="114300" simplePos="0" relativeHeight="251675648" behindDoc="0" locked="0" layoutInCell="1" allowOverlap="1" wp14:anchorId="5D662B96" wp14:editId="441F4957">
            <wp:simplePos x="0" y="0"/>
            <wp:positionH relativeFrom="margin">
              <wp:align>center</wp:align>
            </wp:positionH>
            <wp:positionV relativeFrom="paragraph">
              <wp:posOffset>811</wp:posOffset>
            </wp:positionV>
            <wp:extent cx="6437568" cy="9115425"/>
            <wp:effectExtent l="0" t="0" r="1905" b="0"/>
            <wp:wrapNone/>
            <wp:docPr id="4065341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37568" cy="9115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C6AB9" w:rsidRPr="00DD49FC">
      <w:pgSz w:w="11906" w:h="16838"/>
      <w:pgMar w:top="1440" w:right="1440" w:bottom="7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Poppins">
    <w:altName w:val="Poppins"/>
    <w:charset w:val="00"/>
    <w:family w:val="auto"/>
    <w:pitch w:val="variable"/>
    <w:sig w:usb0="00008007" w:usb1="00000000" w:usb2="00000000" w:usb3="00000000" w:csb0="00000093" w:csb1="00000000"/>
  </w:font>
  <w:font w:name="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F5FAA"/>
    <w:multiLevelType w:val="hybridMultilevel"/>
    <w:tmpl w:val="A1328278"/>
    <w:lvl w:ilvl="0" w:tplc="FA50821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7181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CRP/jutkI9bRYnq26T0/fD3NRkACfvlftuRuPZ19Quwmd6uxZR05/oKunybEQ3IcA4bnk3Qv/uHTeeDhvaAg==" w:salt="wzd4uw9EYJ1w7BcOl7CuO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D23"/>
    <w:rsid w:val="00030099"/>
    <w:rsid w:val="000B50E0"/>
    <w:rsid w:val="0019121E"/>
    <w:rsid w:val="002034B1"/>
    <w:rsid w:val="002413C9"/>
    <w:rsid w:val="002773E8"/>
    <w:rsid w:val="002B364D"/>
    <w:rsid w:val="00357CB1"/>
    <w:rsid w:val="003A34E4"/>
    <w:rsid w:val="003D03CA"/>
    <w:rsid w:val="00427E8A"/>
    <w:rsid w:val="004B6A84"/>
    <w:rsid w:val="004C6AB9"/>
    <w:rsid w:val="00573689"/>
    <w:rsid w:val="0057715E"/>
    <w:rsid w:val="00592787"/>
    <w:rsid w:val="006C78A4"/>
    <w:rsid w:val="00700944"/>
    <w:rsid w:val="00782C42"/>
    <w:rsid w:val="007B0F5A"/>
    <w:rsid w:val="00896AA0"/>
    <w:rsid w:val="008B6B68"/>
    <w:rsid w:val="00913D03"/>
    <w:rsid w:val="00A542FA"/>
    <w:rsid w:val="00A60D23"/>
    <w:rsid w:val="00A857E5"/>
    <w:rsid w:val="00AB28BD"/>
    <w:rsid w:val="00AF2483"/>
    <w:rsid w:val="00B16C1D"/>
    <w:rsid w:val="00B41C34"/>
    <w:rsid w:val="00B547A6"/>
    <w:rsid w:val="00B570AC"/>
    <w:rsid w:val="00BD4EAA"/>
    <w:rsid w:val="00BD76BA"/>
    <w:rsid w:val="00C348C0"/>
    <w:rsid w:val="00D54425"/>
    <w:rsid w:val="00DA213D"/>
    <w:rsid w:val="00DB326E"/>
    <w:rsid w:val="00DD49FC"/>
    <w:rsid w:val="00DF7912"/>
    <w:rsid w:val="00E74302"/>
    <w:rsid w:val="00FF2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720D78"/>
  <w15:docId w15:val="{C1366303-D56A-5141-9F1D-44FA16FD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BasicParagraph">
    <w:name w:val="[Basic Paragraph]"/>
    <w:basedOn w:val="Normal"/>
    <w:uiPriority w:val="99"/>
    <w:rsid w:val="00E74302"/>
    <w:pPr>
      <w:autoSpaceDE w:val="0"/>
      <w:autoSpaceDN w:val="0"/>
      <w:adjustRightInd w:val="0"/>
      <w:spacing w:after="0" w:line="288" w:lineRule="auto"/>
      <w:textAlignment w:val="center"/>
    </w:pPr>
    <w:rPr>
      <w:rFonts w:ascii="Minion Pro" w:eastAsiaTheme="minorEastAsia" w:hAnsi="Minion Pro" w:cs="Minion Pro"/>
      <w:sz w:val="24"/>
      <w:lang w:bidi="ar-SA"/>
    </w:rPr>
  </w:style>
  <w:style w:type="character" w:styleId="Hyperlink">
    <w:name w:val="Hyperlink"/>
    <w:basedOn w:val="DefaultParagraphFont"/>
    <w:uiPriority w:val="99"/>
    <w:unhideWhenUsed/>
    <w:rsid w:val="00E74302"/>
    <w:rPr>
      <w:color w:val="0563C1" w:themeColor="hyperlink"/>
      <w:u w:val="single"/>
    </w:rPr>
  </w:style>
  <w:style w:type="character" w:styleId="UnresolvedMention">
    <w:name w:val="Unresolved Mention"/>
    <w:basedOn w:val="DefaultParagraphFont"/>
    <w:uiPriority w:val="99"/>
    <w:semiHidden/>
    <w:unhideWhenUsed/>
    <w:rsid w:val="00E74302"/>
    <w:rPr>
      <w:color w:val="605E5C"/>
      <w:shd w:val="clear" w:color="auto" w:fill="E1DFDD"/>
    </w:rPr>
  </w:style>
  <w:style w:type="paragraph" w:styleId="NormalWeb">
    <w:name w:val="Normal (Web)"/>
    <w:basedOn w:val="Normal"/>
    <w:uiPriority w:val="99"/>
    <w:unhideWhenUsed/>
    <w:rsid w:val="000B50E0"/>
    <w:pPr>
      <w:spacing w:before="100" w:beforeAutospacing="1" w:after="100" w:afterAutospacing="1" w:line="240" w:lineRule="auto"/>
    </w:pPr>
    <w:rPr>
      <w:rFonts w:ascii="Times New Roman" w:eastAsia="Times New Roman" w:hAnsi="Times New Roman" w:cs="Times New Roman"/>
      <w:color w:val="auto"/>
      <w:sz w:val="24"/>
      <w:lang w:bidi="ar-SA"/>
    </w:rPr>
  </w:style>
  <w:style w:type="character" w:styleId="Strong">
    <w:name w:val="Strong"/>
    <w:basedOn w:val="DefaultParagraphFont"/>
    <w:uiPriority w:val="22"/>
    <w:qFormat/>
    <w:rsid w:val="000B50E0"/>
    <w:rPr>
      <w:b/>
      <w:bCs/>
    </w:rPr>
  </w:style>
  <w:style w:type="character" w:styleId="Emphasis">
    <w:name w:val="Emphasis"/>
    <w:basedOn w:val="DefaultParagraphFont"/>
    <w:uiPriority w:val="20"/>
    <w:qFormat/>
    <w:rsid w:val="000B50E0"/>
    <w:rPr>
      <w:i/>
      <w:iCs/>
    </w:rPr>
  </w:style>
  <w:style w:type="paragraph" w:styleId="ListParagraph">
    <w:name w:val="List Paragraph"/>
    <w:basedOn w:val="Normal"/>
    <w:uiPriority w:val="34"/>
    <w:qFormat/>
    <w:rsid w:val="000B50E0"/>
    <w:pPr>
      <w:ind w:left="720"/>
      <w:contextualSpacing/>
    </w:pPr>
    <w:rPr>
      <w:rFonts w:asciiTheme="minorHAnsi" w:eastAsiaTheme="minorHAnsi" w:hAnsiTheme="minorHAnsi" w:cstheme="minorBidi"/>
      <w:color w:val="auto"/>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emf"/><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diagramDrawing" Target="diagrams/drawing1.xml"/><Relationship Id="rId17" Type="http://schemas.openxmlformats.org/officeDocument/2006/relationships/hyperlink" Target="mailto:admin@catholicsafeguarding.org.uk" TargetMode="External"/><Relationship Id="rId2" Type="http://schemas.openxmlformats.org/officeDocument/2006/relationships/numbering" Target="numbering.xml"/><Relationship Id="rId16" Type="http://schemas.openxmlformats.org/officeDocument/2006/relationships/hyperlink" Target="mailto:admin@catholicsafeguarding.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package" Target="embeddings/Microsoft_Word_Document1.docx"/><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package" Target="embeddings/Microsoft_Word_Document.docx"/></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A34B15-FCF1-400D-A531-7EDDFF396F8C}" type="doc">
      <dgm:prSet loTypeId="urn:microsoft.com/office/officeart/2005/8/layout/orgChart1" loCatId="hierarchy" qsTypeId="urn:microsoft.com/office/officeart/2005/8/quickstyle/simple1" qsCatId="simple" csTypeId="urn:microsoft.com/office/officeart/2005/8/colors/colorful4" csCatId="colorful" phldr="1"/>
      <dgm:spPr/>
      <dgm:t>
        <a:bodyPr/>
        <a:lstStyle/>
        <a:p>
          <a:endParaRPr lang="en-GB"/>
        </a:p>
      </dgm:t>
    </dgm:pt>
    <dgm:pt modelId="{89AE3D42-29A8-4AFE-AB60-D9F5D248BC95}">
      <dgm:prSet phldrT="[Text]" custT="1"/>
      <dgm:spPr>
        <a:solidFill>
          <a:srgbClr val="FF5050"/>
        </a:solidFill>
        <a:ln>
          <a:solidFill>
            <a:srgbClr val="CC0000"/>
          </a:solidFill>
        </a:ln>
      </dgm:spPr>
      <dgm:t>
        <a:bodyPr/>
        <a:lstStyle/>
        <a:p>
          <a:r>
            <a:rPr lang="en-GB" sz="900" b="0"/>
            <a:t>Allegations &amp; reports</a:t>
          </a:r>
        </a:p>
      </dgm:t>
    </dgm:pt>
    <dgm:pt modelId="{53FA15D5-9A8A-4FBA-9874-9EEFE4C1AC73}" type="parTrans" cxnId="{887DA036-0D66-4B57-8B24-340CF0A1F29F}">
      <dgm:prSet/>
      <dgm:spPr>
        <a:ln>
          <a:noFill/>
        </a:ln>
      </dgm:spPr>
      <dgm:t>
        <a:bodyPr/>
        <a:lstStyle/>
        <a:p>
          <a:endParaRPr lang="en-GB" sz="900"/>
        </a:p>
      </dgm:t>
    </dgm:pt>
    <dgm:pt modelId="{7EE403DB-9481-44F9-9251-174BFA318014}" type="sibTrans" cxnId="{887DA036-0D66-4B57-8B24-340CF0A1F29F}">
      <dgm:prSet/>
      <dgm:spPr/>
      <dgm:t>
        <a:bodyPr/>
        <a:lstStyle/>
        <a:p>
          <a:endParaRPr lang="en-GB" sz="900"/>
        </a:p>
      </dgm:t>
    </dgm:pt>
    <dgm:pt modelId="{A6353FD6-CFE9-49B9-8066-D4C031C88F7A}">
      <dgm:prSet phldrT="[Text]" custT="1"/>
      <dgm:spPr>
        <a:solidFill>
          <a:srgbClr val="FF5050"/>
        </a:solidFill>
        <a:ln>
          <a:solidFill>
            <a:srgbClr val="CC0000"/>
          </a:solidFill>
        </a:ln>
      </dgm:spPr>
      <dgm:t>
        <a:bodyPr/>
        <a:lstStyle/>
        <a:p>
          <a:r>
            <a:rPr lang="en-GB" sz="900" b="0"/>
            <a:t>Concerns</a:t>
          </a:r>
        </a:p>
      </dgm:t>
    </dgm:pt>
    <dgm:pt modelId="{EB7C5EF0-8ECA-460D-A101-BA220955B743}" type="parTrans" cxnId="{F92FBA5D-FDB4-4380-9088-C3BF7D16B53E}">
      <dgm:prSet>
        <dgm:style>
          <a:lnRef idx="1">
            <a:schemeClr val="accent1"/>
          </a:lnRef>
          <a:fillRef idx="0">
            <a:schemeClr val="accent1"/>
          </a:fillRef>
          <a:effectRef idx="0">
            <a:schemeClr val="accent1"/>
          </a:effectRef>
          <a:fontRef idx="minor">
            <a:schemeClr val="tx1"/>
          </a:fontRef>
        </dgm:style>
      </dgm:prSet>
      <dgm:spPr>
        <a:ln w="28575">
          <a:solidFill>
            <a:schemeClr val="accent1">
              <a:lumMod val="75000"/>
            </a:schemeClr>
          </a:solidFill>
        </a:ln>
      </dgm:spPr>
      <dgm:t>
        <a:bodyPr/>
        <a:lstStyle/>
        <a:p>
          <a:endParaRPr lang="en-GB" sz="900"/>
        </a:p>
      </dgm:t>
    </dgm:pt>
    <dgm:pt modelId="{A2A74049-897E-4883-84F6-FC1C0CC02988}" type="sibTrans" cxnId="{F92FBA5D-FDB4-4380-9088-C3BF7D16B53E}">
      <dgm:prSet/>
      <dgm:spPr/>
      <dgm:t>
        <a:bodyPr/>
        <a:lstStyle/>
        <a:p>
          <a:endParaRPr lang="en-GB" sz="900"/>
        </a:p>
      </dgm:t>
    </dgm:pt>
    <dgm:pt modelId="{892015AC-CADC-4DF0-8F4C-836B0F34409D}">
      <dgm:prSet custT="1"/>
      <dgm:spPr>
        <a:solidFill>
          <a:srgbClr val="FF6699"/>
        </a:solidFill>
        <a:ln>
          <a:solidFill>
            <a:srgbClr val="FF0066"/>
          </a:solidFill>
        </a:ln>
      </dgm:spPr>
      <dgm:t>
        <a:bodyPr/>
        <a:lstStyle/>
        <a:p>
          <a:r>
            <a:rPr lang="en-GB" sz="900" b="0"/>
            <a:t>Yes</a:t>
          </a:r>
        </a:p>
      </dgm:t>
    </dgm:pt>
    <dgm:pt modelId="{ADBAEEB6-E1B5-4AAB-BD4C-BF9EAB969E2F}" type="parTrans" cxnId="{2AAA4C04-5A8E-426A-A630-2207DE8A8644}">
      <dgm:prSet/>
      <dgm:spPr>
        <a:solidFill>
          <a:srgbClr val="FF6699"/>
        </a:solidFill>
        <a:ln>
          <a:solidFill>
            <a:srgbClr val="FF0066"/>
          </a:solidFill>
        </a:ln>
      </dgm:spPr>
      <dgm:t>
        <a:bodyPr/>
        <a:lstStyle/>
        <a:p>
          <a:endParaRPr lang="en-GB" sz="900" b="0"/>
        </a:p>
      </dgm:t>
    </dgm:pt>
    <dgm:pt modelId="{49597928-D34F-44BC-8764-26ED973D0550}" type="sibTrans" cxnId="{2AAA4C04-5A8E-426A-A630-2207DE8A8644}">
      <dgm:prSet/>
      <dgm:spPr/>
      <dgm:t>
        <a:bodyPr/>
        <a:lstStyle/>
        <a:p>
          <a:endParaRPr lang="en-GB" sz="900"/>
        </a:p>
      </dgm:t>
    </dgm:pt>
    <dgm:pt modelId="{B30DEB43-15F3-4300-A8D4-D8AFF32F877F}">
      <dgm:prSet custT="1"/>
      <dgm:spPr>
        <a:solidFill>
          <a:srgbClr val="009900"/>
        </a:solidFill>
        <a:ln>
          <a:solidFill>
            <a:srgbClr val="008000"/>
          </a:solidFill>
        </a:ln>
      </dgm:spPr>
      <dgm:t>
        <a:bodyPr/>
        <a:lstStyle/>
        <a:p>
          <a:r>
            <a:rPr lang="en-GB" sz="900" b="0"/>
            <a:t>Take notes and pass on within 1 day </a:t>
          </a:r>
        </a:p>
        <a:p>
          <a:r>
            <a:rPr lang="en-GB" sz="900" b="0" u="sng"/>
            <a:t>(Form CM1)</a:t>
          </a:r>
          <a:endParaRPr lang="en-GB" sz="900" b="0"/>
        </a:p>
        <a:p>
          <a:r>
            <a:rPr lang="en-GB" sz="900" b="0"/>
            <a:t>A record will be kept</a:t>
          </a:r>
        </a:p>
      </dgm:t>
    </dgm:pt>
    <dgm:pt modelId="{22ADB3CF-64AC-4983-8D72-E46383F53E97}" type="parTrans" cxnId="{B5620A16-4E30-4C05-9449-54B88A8EAA56}">
      <dgm:prSet/>
      <dgm:spPr>
        <a:solidFill>
          <a:srgbClr val="009900"/>
        </a:solidFill>
        <a:ln>
          <a:solidFill>
            <a:srgbClr val="008000"/>
          </a:solidFill>
        </a:ln>
      </dgm:spPr>
      <dgm:t>
        <a:bodyPr/>
        <a:lstStyle/>
        <a:p>
          <a:endParaRPr lang="en-GB" sz="900" b="0"/>
        </a:p>
      </dgm:t>
    </dgm:pt>
    <dgm:pt modelId="{0F93E145-0C12-4852-B981-C251AA13C23B}" type="sibTrans" cxnId="{B5620A16-4E30-4C05-9449-54B88A8EAA56}">
      <dgm:prSet/>
      <dgm:spPr/>
      <dgm:t>
        <a:bodyPr/>
        <a:lstStyle/>
        <a:p>
          <a:endParaRPr lang="en-GB" sz="900"/>
        </a:p>
      </dgm:t>
    </dgm:pt>
    <dgm:pt modelId="{C3016DF7-B96E-413B-8EE0-4854BF583FF1}">
      <dgm:prSet custT="1"/>
      <dgm:spPr>
        <a:solidFill>
          <a:srgbClr val="009900"/>
        </a:solidFill>
        <a:ln>
          <a:solidFill>
            <a:srgbClr val="008000"/>
          </a:solidFill>
        </a:ln>
      </dgm:spPr>
      <dgm:t>
        <a:bodyPr/>
        <a:lstStyle/>
        <a:p>
          <a:r>
            <a:rPr lang="en-GB" sz="900" b="0"/>
            <a:t>Allegations of past abuse must be reported to the police,  even if the alleged perpetrator is no longer alive or not  perceived to be a current risk to children / adults at risk</a:t>
          </a:r>
        </a:p>
      </dgm:t>
    </dgm:pt>
    <dgm:pt modelId="{13F72739-4964-43D6-ADFD-92403A789B88}" type="parTrans" cxnId="{BCC52814-DA7E-40F8-B460-439F22228E69}">
      <dgm:prSet/>
      <dgm:spPr>
        <a:solidFill>
          <a:srgbClr val="009900"/>
        </a:solidFill>
        <a:ln>
          <a:solidFill>
            <a:srgbClr val="008000"/>
          </a:solidFill>
        </a:ln>
      </dgm:spPr>
      <dgm:t>
        <a:bodyPr/>
        <a:lstStyle/>
        <a:p>
          <a:endParaRPr lang="en-GB" sz="900" b="0"/>
        </a:p>
      </dgm:t>
    </dgm:pt>
    <dgm:pt modelId="{7C2BE272-3D74-46A4-906D-7CE9552DB44E}" type="sibTrans" cxnId="{BCC52814-DA7E-40F8-B460-439F22228E69}">
      <dgm:prSet/>
      <dgm:spPr/>
      <dgm:t>
        <a:bodyPr/>
        <a:lstStyle/>
        <a:p>
          <a:endParaRPr lang="en-GB" sz="900"/>
        </a:p>
      </dgm:t>
    </dgm:pt>
    <dgm:pt modelId="{DAB9D81C-3597-4960-B849-E3B9C75CAB56}">
      <dgm:prSet custT="1"/>
      <dgm:spPr>
        <a:solidFill>
          <a:srgbClr val="FF6699"/>
        </a:solidFill>
        <a:ln>
          <a:solidFill>
            <a:srgbClr val="FF0066"/>
          </a:solidFill>
        </a:ln>
      </dgm:spPr>
      <dgm:t>
        <a:bodyPr/>
        <a:lstStyle/>
        <a:p>
          <a:r>
            <a:rPr lang="en-GB" sz="900" b="0"/>
            <a:t>  Immediately contact  the Police, Social Services or Local Authority Designated Officer</a:t>
          </a:r>
        </a:p>
      </dgm:t>
    </dgm:pt>
    <dgm:pt modelId="{49A352A4-0D61-4742-A140-561DE10714E6}" type="parTrans" cxnId="{9B6E7BB5-CF3B-40AC-B9F4-82156ECFB881}">
      <dgm:prSet/>
      <dgm:spPr>
        <a:solidFill>
          <a:srgbClr val="FF6699"/>
        </a:solidFill>
        <a:ln>
          <a:solidFill>
            <a:srgbClr val="FF0066"/>
          </a:solidFill>
        </a:ln>
      </dgm:spPr>
      <dgm:t>
        <a:bodyPr/>
        <a:lstStyle/>
        <a:p>
          <a:endParaRPr lang="en-GB" sz="900" b="0"/>
        </a:p>
      </dgm:t>
    </dgm:pt>
    <dgm:pt modelId="{9A86F6D9-C9A0-49D9-B556-A97FC177AC4F}" type="sibTrans" cxnId="{9B6E7BB5-CF3B-40AC-B9F4-82156ECFB881}">
      <dgm:prSet/>
      <dgm:spPr/>
      <dgm:t>
        <a:bodyPr/>
        <a:lstStyle/>
        <a:p>
          <a:endParaRPr lang="en-GB" sz="900"/>
        </a:p>
      </dgm:t>
    </dgm:pt>
    <dgm:pt modelId="{3EDDDC1A-1831-4B42-AFF6-7BA1D7A0CA85}">
      <dgm:prSet custT="1"/>
      <dgm:spPr>
        <a:solidFill>
          <a:srgbClr val="FF6699"/>
        </a:solidFill>
        <a:ln>
          <a:solidFill>
            <a:srgbClr val="FF0066"/>
          </a:solidFill>
        </a:ln>
      </dgm:spPr>
      <dgm:t>
        <a:bodyPr/>
        <a:lstStyle/>
        <a:p>
          <a:r>
            <a:rPr lang="en-GB" sz="900" b="0"/>
            <a:t> Contact the Religious Life</a:t>
          </a:r>
          <a:br>
            <a:rPr lang="en-GB" sz="900" b="0"/>
          </a:br>
          <a:r>
            <a:rPr lang="en-GB" sz="900" b="0"/>
            <a:t>Safeguarding Service (RLSS)</a:t>
          </a:r>
        </a:p>
      </dgm:t>
    </dgm:pt>
    <dgm:pt modelId="{88D5D853-CDB9-43CB-8CD7-A2C48A90DDC6}" type="parTrans" cxnId="{C2D4A2B0-14BB-4DB1-86E6-A23E8CF36621}">
      <dgm:prSet/>
      <dgm:spPr>
        <a:solidFill>
          <a:srgbClr val="FF6699"/>
        </a:solidFill>
        <a:ln>
          <a:solidFill>
            <a:srgbClr val="FF0066"/>
          </a:solidFill>
        </a:ln>
      </dgm:spPr>
      <dgm:t>
        <a:bodyPr/>
        <a:lstStyle/>
        <a:p>
          <a:endParaRPr lang="en-GB" sz="900" b="0"/>
        </a:p>
      </dgm:t>
    </dgm:pt>
    <dgm:pt modelId="{350D9E44-F3DC-4C67-9098-605FC23CBC51}" type="sibTrans" cxnId="{C2D4A2B0-14BB-4DB1-86E6-A23E8CF36621}">
      <dgm:prSet/>
      <dgm:spPr/>
      <dgm:t>
        <a:bodyPr/>
        <a:lstStyle/>
        <a:p>
          <a:endParaRPr lang="en-GB" sz="900"/>
        </a:p>
      </dgm:t>
    </dgm:pt>
    <dgm:pt modelId="{77FE37FA-D9AC-4C9F-B339-652820522908}">
      <dgm:prSet custT="1"/>
      <dgm:spPr>
        <a:solidFill>
          <a:srgbClr val="FF6699"/>
        </a:solidFill>
        <a:ln>
          <a:solidFill>
            <a:srgbClr val="FF0066"/>
          </a:solidFill>
        </a:ln>
      </dgm:spPr>
      <dgm:t>
        <a:bodyPr/>
        <a:lstStyle/>
        <a:p>
          <a:r>
            <a:rPr lang="en-GB" sz="900" b="0"/>
            <a:t> Take notes and pass on within 1 day </a:t>
          </a:r>
        </a:p>
        <a:p>
          <a:r>
            <a:rPr lang="en-GB" sz="900" b="0" u="sng"/>
            <a:t>(Form CM1)</a:t>
          </a:r>
          <a:endParaRPr lang="en-GB" sz="900" b="0"/>
        </a:p>
        <a:p>
          <a:r>
            <a:rPr lang="en-GB" sz="900" b="0"/>
            <a:t>A record will be kept</a:t>
          </a:r>
        </a:p>
      </dgm:t>
    </dgm:pt>
    <dgm:pt modelId="{7F41BA7C-E46C-47EA-9659-EE1ACCA5E3DC}" type="parTrans" cxnId="{CB977248-6F9F-4077-A178-81A3E9DF78B7}">
      <dgm:prSet/>
      <dgm:spPr>
        <a:solidFill>
          <a:srgbClr val="FF6699"/>
        </a:solidFill>
        <a:ln>
          <a:solidFill>
            <a:srgbClr val="FF0066"/>
          </a:solidFill>
        </a:ln>
      </dgm:spPr>
      <dgm:t>
        <a:bodyPr/>
        <a:lstStyle/>
        <a:p>
          <a:endParaRPr lang="en-GB" sz="900" b="0"/>
        </a:p>
      </dgm:t>
    </dgm:pt>
    <dgm:pt modelId="{A7F8B24A-95C3-4E1E-8AD7-BA05BB9B592A}" type="sibTrans" cxnId="{CB977248-6F9F-4077-A178-81A3E9DF78B7}">
      <dgm:prSet/>
      <dgm:spPr/>
      <dgm:t>
        <a:bodyPr/>
        <a:lstStyle/>
        <a:p>
          <a:endParaRPr lang="en-GB" sz="900"/>
        </a:p>
      </dgm:t>
    </dgm:pt>
    <dgm:pt modelId="{ECBEEE7C-ADA2-4378-A36D-3EEBFFE983BD}">
      <dgm:prSet custT="1"/>
      <dgm:spPr>
        <a:solidFill>
          <a:srgbClr val="FF6699"/>
        </a:solidFill>
        <a:ln>
          <a:solidFill>
            <a:srgbClr val="FF0066"/>
          </a:solidFill>
        </a:ln>
      </dgm:spPr>
      <dgm:t>
        <a:bodyPr/>
        <a:lstStyle/>
        <a:p>
          <a:r>
            <a:rPr lang="en-GB" sz="900" b="0"/>
            <a:t> RLSS</a:t>
          </a:r>
          <a:br>
            <a:rPr lang="en-GB" sz="900" b="0"/>
          </a:br>
          <a:r>
            <a:rPr lang="en-GB" sz="900" b="0"/>
            <a:t>will provide feedback</a:t>
          </a:r>
        </a:p>
      </dgm:t>
    </dgm:pt>
    <dgm:pt modelId="{EBA236AE-65B8-435C-8B9C-92B5B2B0970D}" type="parTrans" cxnId="{BEB6B83C-4B0D-4FB0-B914-31EF4180E946}">
      <dgm:prSet/>
      <dgm:spPr>
        <a:solidFill>
          <a:srgbClr val="FF6699"/>
        </a:solidFill>
        <a:ln>
          <a:solidFill>
            <a:srgbClr val="FF0066"/>
          </a:solidFill>
        </a:ln>
      </dgm:spPr>
      <dgm:t>
        <a:bodyPr/>
        <a:lstStyle/>
        <a:p>
          <a:endParaRPr lang="en-GB" sz="900" b="0"/>
        </a:p>
      </dgm:t>
    </dgm:pt>
    <dgm:pt modelId="{62E2AD78-2904-46F8-8E79-82562204C3A7}" type="sibTrans" cxnId="{BEB6B83C-4B0D-4FB0-B914-31EF4180E946}">
      <dgm:prSet/>
      <dgm:spPr/>
      <dgm:t>
        <a:bodyPr/>
        <a:lstStyle/>
        <a:p>
          <a:endParaRPr lang="en-GB" sz="900"/>
        </a:p>
      </dgm:t>
    </dgm:pt>
    <dgm:pt modelId="{C381CD10-D69A-41D4-AA18-9EFA87B61082}">
      <dgm:prSet custT="1"/>
      <dgm:spPr>
        <a:solidFill>
          <a:srgbClr val="FF5050"/>
        </a:solidFill>
        <a:ln>
          <a:solidFill>
            <a:srgbClr val="CC0000"/>
          </a:solidFill>
        </a:ln>
      </dgm:spPr>
      <dgm:t>
        <a:bodyPr/>
        <a:lstStyle/>
        <a:p>
          <a:r>
            <a:rPr lang="en-GB" sz="900" b="0"/>
            <a:t>Observations</a:t>
          </a:r>
        </a:p>
      </dgm:t>
    </dgm:pt>
    <dgm:pt modelId="{793DD9AF-0E21-41CD-9C41-1914E21873F2}" type="parTrans" cxnId="{992DEEDB-8F0B-4262-9ACF-A6C7E85ACD03}">
      <dgm:prSet/>
      <dgm:spPr>
        <a:ln>
          <a:noFill/>
        </a:ln>
      </dgm:spPr>
      <dgm:t>
        <a:bodyPr/>
        <a:lstStyle/>
        <a:p>
          <a:endParaRPr lang="en-GB" sz="900"/>
        </a:p>
      </dgm:t>
    </dgm:pt>
    <dgm:pt modelId="{65441B5E-022A-4D1D-9E4E-1D8BDBEDDD40}" type="sibTrans" cxnId="{992DEEDB-8F0B-4262-9ACF-A6C7E85ACD03}">
      <dgm:prSet/>
      <dgm:spPr/>
      <dgm:t>
        <a:bodyPr/>
        <a:lstStyle/>
        <a:p>
          <a:endParaRPr lang="en-GB" sz="900"/>
        </a:p>
      </dgm:t>
    </dgm:pt>
    <dgm:pt modelId="{13108071-D819-482E-A993-B2A21643ED6F}">
      <dgm:prSet custT="1"/>
      <dgm:spPr>
        <a:solidFill>
          <a:srgbClr val="FF5050"/>
        </a:solidFill>
        <a:ln>
          <a:solidFill>
            <a:srgbClr val="CC0000"/>
          </a:solidFill>
        </a:ln>
      </dgm:spPr>
      <dgm:t>
        <a:bodyPr/>
        <a:lstStyle/>
        <a:p>
          <a:r>
            <a:rPr lang="en-GB" sz="900" b="0"/>
            <a:t>Complaint or whistleblowing</a:t>
          </a:r>
        </a:p>
      </dgm:t>
    </dgm:pt>
    <dgm:pt modelId="{20365BFE-011F-4180-950E-DBE57FD37A6E}" type="parTrans" cxnId="{FD0EF13B-6355-4C40-9A6A-43245316980E}">
      <dgm:prSet/>
      <dgm:spPr>
        <a:ln>
          <a:noFill/>
        </a:ln>
      </dgm:spPr>
      <dgm:t>
        <a:bodyPr/>
        <a:lstStyle/>
        <a:p>
          <a:endParaRPr lang="en-GB" sz="900"/>
        </a:p>
      </dgm:t>
    </dgm:pt>
    <dgm:pt modelId="{F6989D28-E389-4214-B879-E9300E3C5453}" type="sibTrans" cxnId="{FD0EF13B-6355-4C40-9A6A-43245316980E}">
      <dgm:prSet/>
      <dgm:spPr/>
      <dgm:t>
        <a:bodyPr/>
        <a:lstStyle/>
        <a:p>
          <a:endParaRPr lang="en-GB" sz="900"/>
        </a:p>
      </dgm:t>
    </dgm:pt>
    <dgm:pt modelId="{3F9007F1-D02F-4A6B-A78D-34696B0E346D}">
      <dgm:prSet custT="1"/>
      <dgm:spPr>
        <a:solidFill>
          <a:srgbClr val="FF5050">
            <a:alpha val="58039"/>
          </a:srgbClr>
        </a:solidFill>
        <a:ln w="28575">
          <a:solidFill>
            <a:srgbClr val="FF7C80"/>
          </a:solidFill>
        </a:ln>
      </dgm:spPr>
      <dgm:t>
        <a:bodyPr/>
        <a:lstStyle/>
        <a:p>
          <a:r>
            <a:rPr lang="en-GB" sz="900" b="0">
              <a:solidFill>
                <a:schemeClr val="bg1"/>
              </a:solidFill>
            </a:rPr>
            <a:t>Listen to and reassure the </a:t>
          </a:r>
          <a:br>
            <a:rPr lang="en-GB" sz="900" b="0">
              <a:solidFill>
                <a:schemeClr val="bg1"/>
              </a:solidFill>
            </a:rPr>
          </a:br>
          <a:r>
            <a:rPr lang="en-GB" sz="900" b="0">
              <a:solidFill>
                <a:schemeClr val="bg1"/>
              </a:solidFill>
            </a:rPr>
            <a:t>child / adult</a:t>
          </a:r>
        </a:p>
      </dgm:t>
    </dgm:pt>
    <dgm:pt modelId="{BE84F325-ECD5-49D2-9CCA-95B4E6314C43}" type="parTrans" cxnId="{79C6BD95-78A0-4C7F-A9CC-7E4922FEDE81}">
      <dgm:prSet/>
      <dgm:spPr>
        <a:solidFill>
          <a:srgbClr val="FF5050">
            <a:alpha val="58039"/>
          </a:srgbClr>
        </a:solidFill>
        <a:ln w="28575">
          <a:solidFill>
            <a:srgbClr val="FF7C80"/>
          </a:solidFill>
        </a:ln>
      </dgm:spPr>
      <dgm:t>
        <a:bodyPr/>
        <a:lstStyle/>
        <a:p>
          <a:endParaRPr lang="en-GB" sz="900"/>
        </a:p>
      </dgm:t>
    </dgm:pt>
    <dgm:pt modelId="{D24CAE7B-0F83-4FF7-8CB0-DF1D72746267}" type="sibTrans" cxnId="{79C6BD95-78A0-4C7F-A9CC-7E4922FEDE81}">
      <dgm:prSet/>
      <dgm:spPr/>
      <dgm:t>
        <a:bodyPr/>
        <a:lstStyle/>
        <a:p>
          <a:endParaRPr lang="en-GB" sz="900"/>
        </a:p>
      </dgm:t>
    </dgm:pt>
    <dgm:pt modelId="{F899BD78-721C-42D9-9758-8465F7224F62}">
      <dgm:prSet custT="1"/>
      <dgm:spPr>
        <a:solidFill>
          <a:srgbClr val="FF5050">
            <a:alpha val="58039"/>
          </a:srgbClr>
        </a:solidFill>
        <a:ln w="28575">
          <a:solidFill>
            <a:srgbClr val="FF7C80"/>
          </a:solidFill>
        </a:ln>
      </dgm:spPr>
      <dgm:t>
        <a:bodyPr/>
        <a:lstStyle/>
        <a:p>
          <a:r>
            <a:rPr lang="en-GB" sz="900" b="0">
              <a:solidFill>
                <a:schemeClr val="bg1"/>
              </a:solidFill>
            </a:rPr>
            <a:t>Avoid expressing disbelief </a:t>
          </a:r>
          <a:br>
            <a:rPr lang="en-GB" sz="900" b="0">
              <a:solidFill>
                <a:schemeClr val="bg1"/>
              </a:solidFill>
            </a:rPr>
          </a:br>
          <a:r>
            <a:rPr lang="en-GB" sz="900" b="0">
              <a:solidFill>
                <a:schemeClr val="bg1"/>
              </a:solidFill>
            </a:rPr>
            <a:t>or colluding</a:t>
          </a:r>
        </a:p>
      </dgm:t>
    </dgm:pt>
    <dgm:pt modelId="{F2675570-8719-4F66-B9B8-F5A777DE3521}" type="parTrans" cxnId="{77D3DB60-1E2A-4ACB-BE00-323AF4F1EEFA}">
      <dgm:prSet/>
      <dgm:spPr>
        <a:solidFill>
          <a:srgbClr val="FF5050">
            <a:alpha val="58039"/>
          </a:srgbClr>
        </a:solidFill>
        <a:ln w="28575">
          <a:solidFill>
            <a:srgbClr val="FF7C80"/>
          </a:solidFill>
        </a:ln>
      </dgm:spPr>
      <dgm:t>
        <a:bodyPr/>
        <a:lstStyle/>
        <a:p>
          <a:endParaRPr lang="en-GB" sz="900"/>
        </a:p>
      </dgm:t>
    </dgm:pt>
    <dgm:pt modelId="{014F42B2-5580-4D51-B5B7-61C301619CB8}" type="sibTrans" cxnId="{77D3DB60-1E2A-4ACB-BE00-323AF4F1EEFA}">
      <dgm:prSet/>
      <dgm:spPr/>
      <dgm:t>
        <a:bodyPr/>
        <a:lstStyle/>
        <a:p>
          <a:endParaRPr lang="en-GB" sz="900"/>
        </a:p>
      </dgm:t>
    </dgm:pt>
    <dgm:pt modelId="{D21B4947-4CA0-4C93-9F32-9BA0F6BA9D82}">
      <dgm:prSet custT="1"/>
      <dgm:spPr>
        <a:solidFill>
          <a:srgbClr val="FF5050">
            <a:alpha val="58039"/>
          </a:srgbClr>
        </a:solidFill>
        <a:ln w="28575">
          <a:solidFill>
            <a:srgbClr val="FF7C80"/>
          </a:solidFill>
        </a:ln>
      </dgm:spPr>
      <dgm:t>
        <a:bodyPr/>
        <a:lstStyle/>
        <a:p>
          <a:r>
            <a:rPr lang="en-GB" sz="900" b="0">
              <a:solidFill>
                <a:schemeClr val="bg1"/>
              </a:solidFill>
            </a:rPr>
            <a:t>Tell them what you will do next and keep them updated</a:t>
          </a:r>
        </a:p>
      </dgm:t>
    </dgm:pt>
    <dgm:pt modelId="{49EEE912-FF60-4B39-A93D-A5BFF5D7C83F}" type="parTrans" cxnId="{3ABB9513-CD1D-4D78-BF5F-3AFB10E2B500}">
      <dgm:prSet/>
      <dgm:spPr>
        <a:solidFill>
          <a:srgbClr val="FF5050">
            <a:alpha val="58039"/>
          </a:srgbClr>
        </a:solidFill>
        <a:ln w="28575">
          <a:solidFill>
            <a:srgbClr val="FF7C80"/>
          </a:solidFill>
        </a:ln>
      </dgm:spPr>
      <dgm:t>
        <a:bodyPr/>
        <a:lstStyle/>
        <a:p>
          <a:endParaRPr lang="en-GB" sz="900"/>
        </a:p>
      </dgm:t>
    </dgm:pt>
    <dgm:pt modelId="{7BFD2A69-FCD1-4F90-9F46-CF841B669190}" type="sibTrans" cxnId="{3ABB9513-CD1D-4D78-BF5F-3AFB10E2B500}">
      <dgm:prSet/>
      <dgm:spPr/>
      <dgm:t>
        <a:bodyPr/>
        <a:lstStyle/>
        <a:p>
          <a:endParaRPr lang="en-GB" sz="900"/>
        </a:p>
      </dgm:t>
    </dgm:pt>
    <dgm:pt modelId="{2B002C62-8EC9-421D-9631-1A720D8A366E}">
      <dgm:prSet custT="1"/>
      <dgm:spPr>
        <a:solidFill>
          <a:srgbClr val="FF5050">
            <a:alpha val="58039"/>
          </a:srgbClr>
        </a:solidFill>
        <a:ln w="28575">
          <a:solidFill>
            <a:srgbClr val="FF7C80"/>
          </a:solidFill>
        </a:ln>
      </dgm:spPr>
      <dgm:t>
        <a:bodyPr/>
        <a:lstStyle/>
        <a:p>
          <a:r>
            <a:rPr lang="en-GB" sz="900" b="0">
              <a:solidFill>
                <a:schemeClr val="bg1"/>
              </a:solidFill>
            </a:rPr>
            <a:t>Do not promise confidentiality but do say that their wishes should be considered by all professionals</a:t>
          </a:r>
        </a:p>
      </dgm:t>
    </dgm:pt>
    <dgm:pt modelId="{DA3A9341-8577-4E38-A14D-BE11C5C6E9D6}" type="parTrans" cxnId="{6723A492-9F10-4D39-9818-D4EACB6DC7F1}">
      <dgm:prSet/>
      <dgm:spPr>
        <a:solidFill>
          <a:srgbClr val="FF5050">
            <a:alpha val="58039"/>
          </a:srgbClr>
        </a:solidFill>
        <a:ln w="28575">
          <a:solidFill>
            <a:srgbClr val="FF7C80"/>
          </a:solidFill>
        </a:ln>
      </dgm:spPr>
      <dgm:t>
        <a:bodyPr/>
        <a:lstStyle/>
        <a:p>
          <a:endParaRPr lang="en-GB" sz="900"/>
        </a:p>
      </dgm:t>
    </dgm:pt>
    <dgm:pt modelId="{D6178CA1-8255-4D6C-A87E-B6AD788648BC}" type="sibTrans" cxnId="{6723A492-9F10-4D39-9818-D4EACB6DC7F1}">
      <dgm:prSet/>
      <dgm:spPr/>
      <dgm:t>
        <a:bodyPr/>
        <a:lstStyle/>
        <a:p>
          <a:endParaRPr lang="en-GB" sz="900"/>
        </a:p>
      </dgm:t>
    </dgm:pt>
    <dgm:pt modelId="{23A69468-927E-4D38-87B1-377E2452C9C2}">
      <dgm:prSet custT="1"/>
      <dgm:spPr>
        <a:solidFill>
          <a:srgbClr val="FF5050"/>
        </a:solidFill>
        <a:ln>
          <a:solidFill>
            <a:srgbClr val="CC0000"/>
          </a:solidFill>
        </a:ln>
      </dgm:spPr>
      <dgm:t>
        <a:bodyPr/>
        <a:lstStyle/>
        <a:p>
          <a:r>
            <a:rPr lang="en-GB" sz="900" b="0"/>
            <a:t>Disclosure by child </a:t>
          </a:r>
          <a:br>
            <a:rPr lang="en-GB" sz="900" b="0"/>
          </a:br>
          <a:r>
            <a:rPr lang="en-GB" sz="900" b="0"/>
            <a:t>or adult at risk</a:t>
          </a:r>
        </a:p>
      </dgm:t>
    </dgm:pt>
    <dgm:pt modelId="{E397160E-61C9-4D6C-97A9-6241D4198D05}" type="parTrans" cxnId="{24617CAD-D584-4D1F-84BF-80C087FC6F86}">
      <dgm:prSet/>
      <dgm:spPr>
        <a:ln>
          <a:noFill/>
        </a:ln>
      </dgm:spPr>
      <dgm:t>
        <a:bodyPr/>
        <a:lstStyle/>
        <a:p>
          <a:endParaRPr lang="en-GB" sz="900"/>
        </a:p>
      </dgm:t>
    </dgm:pt>
    <dgm:pt modelId="{5414BDB4-1821-4BA7-87C4-0DA771A57719}" type="sibTrans" cxnId="{24617CAD-D584-4D1F-84BF-80C087FC6F86}">
      <dgm:prSet/>
      <dgm:spPr/>
      <dgm:t>
        <a:bodyPr/>
        <a:lstStyle/>
        <a:p>
          <a:endParaRPr lang="en-GB" sz="900"/>
        </a:p>
      </dgm:t>
    </dgm:pt>
    <dgm:pt modelId="{5741D7C1-057C-42E4-9F63-62B200A2D3CA}">
      <dgm:prSet custT="1"/>
      <dgm:spPr>
        <a:solidFill>
          <a:srgbClr val="009900"/>
        </a:solidFill>
        <a:ln>
          <a:solidFill>
            <a:srgbClr val="008000"/>
          </a:solidFill>
        </a:ln>
      </dgm:spPr>
      <dgm:t>
        <a:bodyPr/>
        <a:lstStyle/>
        <a:p>
          <a:r>
            <a:rPr lang="en-GB" sz="900" b="0"/>
            <a:t>No</a:t>
          </a:r>
        </a:p>
      </dgm:t>
    </dgm:pt>
    <dgm:pt modelId="{69C789D2-C481-4727-A386-09703500BFCB}" type="sibTrans" cxnId="{1D2C7AAE-5358-4AF1-B710-5A297441FFD2}">
      <dgm:prSet/>
      <dgm:spPr/>
      <dgm:t>
        <a:bodyPr/>
        <a:lstStyle/>
        <a:p>
          <a:endParaRPr lang="en-GB" sz="900"/>
        </a:p>
      </dgm:t>
    </dgm:pt>
    <dgm:pt modelId="{2A5BF83B-A80C-481D-B2B2-A4A2C4A062AD}" type="parTrans" cxnId="{1D2C7AAE-5358-4AF1-B710-5A297441FFD2}">
      <dgm:prSet/>
      <dgm:spPr>
        <a:solidFill>
          <a:schemeClr val="accent3">
            <a:lumMod val="75000"/>
          </a:schemeClr>
        </a:solidFill>
        <a:ln>
          <a:solidFill>
            <a:srgbClr val="008000"/>
          </a:solidFill>
        </a:ln>
      </dgm:spPr>
      <dgm:t>
        <a:bodyPr/>
        <a:lstStyle/>
        <a:p>
          <a:endParaRPr lang="en-GB" sz="900" b="0"/>
        </a:p>
      </dgm:t>
    </dgm:pt>
    <dgm:pt modelId="{4704DA9B-EE3E-459D-93D0-B0AE25C5AE49}">
      <dgm:prSet custT="1"/>
      <dgm:spPr>
        <a:solidFill>
          <a:srgbClr val="009900"/>
        </a:solidFill>
        <a:ln>
          <a:solidFill>
            <a:srgbClr val="008000"/>
          </a:solidFill>
        </a:ln>
      </dgm:spPr>
      <dgm:t>
        <a:bodyPr/>
        <a:lstStyle/>
        <a:p>
          <a:r>
            <a:rPr lang="en-GB" sz="900" b="0"/>
            <a:t>Contact  the Religious Life</a:t>
          </a:r>
          <a:br>
            <a:rPr lang="en-GB" sz="900" b="0"/>
          </a:br>
          <a:r>
            <a:rPr lang="en-GB" sz="900" b="0"/>
            <a:t>Safeguarding Service (RLSS)</a:t>
          </a:r>
        </a:p>
      </dgm:t>
    </dgm:pt>
    <dgm:pt modelId="{B02CB6F1-171B-41E7-8900-3A55E6ADD850}" type="parTrans" cxnId="{15C220B6-545D-40F5-9180-C1CBA7C683F6}">
      <dgm:prSet/>
      <dgm:spPr>
        <a:solidFill>
          <a:srgbClr val="009900"/>
        </a:solidFill>
        <a:ln>
          <a:solidFill>
            <a:srgbClr val="008000"/>
          </a:solidFill>
        </a:ln>
      </dgm:spPr>
      <dgm:t>
        <a:bodyPr/>
        <a:lstStyle/>
        <a:p>
          <a:endParaRPr lang="en-GB" sz="900" b="0"/>
        </a:p>
      </dgm:t>
    </dgm:pt>
    <dgm:pt modelId="{53C2F214-42E8-4894-8251-33A2B01F1D85}" type="sibTrans" cxnId="{15C220B6-545D-40F5-9180-C1CBA7C683F6}">
      <dgm:prSet/>
      <dgm:spPr/>
      <dgm:t>
        <a:bodyPr/>
        <a:lstStyle/>
        <a:p>
          <a:endParaRPr lang="en-GB" sz="900"/>
        </a:p>
      </dgm:t>
    </dgm:pt>
    <dgm:pt modelId="{4574D2B1-1000-4EA8-AC29-4C8616846A91}">
      <dgm:prSet custT="1"/>
      <dgm:spPr>
        <a:solidFill>
          <a:srgbClr val="FFC000"/>
        </a:solidFill>
        <a:ln>
          <a:solidFill>
            <a:srgbClr val="FFA109"/>
          </a:solidFill>
        </a:ln>
      </dgm:spPr>
      <dgm:t>
        <a:bodyPr/>
        <a:lstStyle/>
        <a:p>
          <a:r>
            <a:rPr lang="en-GB" sz="900" b="0">
              <a:solidFill>
                <a:schemeClr val="tx1">
                  <a:lumMod val="65000"/>
                  <a:lumOff val="35000"/>
                </a:schemeClr>
              </a:solidFill>
            </a:rPr>
            <a:t>Is there any immediate </a:t>
          </a:r>
          <a:br>
            <a:rPr lang="en-GB" sz="900" b="0">
              <a:solidFill>
                <a:schemeClr val="tx1">
                  <a:lumMod val="65000"/>
                  <a:lumOff val="35000"/>
                </a:schemeClr>
              </a:solidFill>
            </a:rPr>
          </a:br>
          <a:r>
            <a:rPr lang="en-GB" sz="900" b="0">
              <a:solidFill>
                <a:schemeClr val="tx1">
                  <a:lumMod val="65000"/>
                  <a:lumOff val="35000"/>
                </a:schemeClr>
              </a:solidFill>
            </a:rPr>
            <a:t>risk or danger?</a:t>
          </a:r>
        </a:p>
      </dgm:t>
    </dgm:pt>
    <dgm:pt modelId="{24AC7270-CF26-4CCC-A590-F27303171747}" type="parTrans" cxnId="{DAFDEA2D-30D1-408B-B394-CF2713DF6235}">
      <dgm:prSet/>
      <dgm:spPr>
        <a:solidFill>
          <a:srgbClr val="FFC000"/>
        </a:solidFill>
        <a:ln>
          <a:solidFill>
            <a:srgbClr val="FFA109"/>
          </a:solidFill>
        </a:ln>
      </dgm:spPr>
      <dgm:t>
        <a:bodyPr/>
        <a:lstStyle/>
        <a:p>
          <a:endParaRPr lang="en-GB" sz="900"/>
        </a:p>
      </dgm:t>
    </dgm:pt>
    <dgm:pt modelId="{252E8905-B88C-4DDE-8798-0A08F325CFC3}" type="sibTrans" cxnId="{DAFDEA2D-30D1-408B-B394-CF2713DF6235}">
      <dgm:prSet/>
      <dgm:spPr/>
      <dgm:t>
        <a:bodyPr/>
        <a:lstStyle/>
        <a:p>
          <a:endParaRPr lang="en-GB" sz="900"/>
        </a:p>
      </dgm:t>
    </dgm:pt>
    <dgm:pt modelId="{1F20B7EB-B147-4A89-9F77-E7B3E25460BE}">
      <dgm:prSet custT="1"/>
      <dgm:spPr>
        <a:solidFill>
          <a:srgbClr val="009900"/>
        </a:solidFill>
        <a:ln>
          <a:solidFill>
            <a:srgbClr val="008000"/>
          </a:solidFill>
        </a:ln>
      </dgm:spPr>
      <dgm:t>
        <a:bodyPr/>
        <a:lstStyle/>
        <a:p>
          <a:r>
            <a:rPr lang="en-GB" sz="900" b="0"/>
            <a:t>If the RLSS are not available contact  the Police, Social Services or Local Authority Designated Officer</a:t>
          </a:r>
        </a:p>
      </dgm:t>
    </dgm:pt>
    <dgm:pt modelId="{1CEC4DAE-2E72-4417-A1C3-2109ED43DB62}" type="parTrans" cxnId="{D5C3C964-DF08-4298-86EC-A901C62FA17D}">
      <dgm:prSet/>
      <dgm:spPr>
        <a:solidFill>
          <a:srgbClr val="009900"/>
        </a:solidFill>
        <a:ln>
          <a:solidFill>
            <a:srgbClr val="008000"/>
          </a:solidFill>
        </a:ln>
      </dgm:spPr>
      <dgm:t>
        <a:bodyPr/>
        <a:lstStyle/>
        <a:p>
          <a:endParaRPr lang="en-GB" sz="900" b="0"/>
        </a:p>
      </dgm:t>
    </dgm:pt>
    <dgm:pt modelId="{1C6A559C-6D38-47C2-AD22-C2FB3761B9A2}" type="sibTrans" cxnId="{D5C3C964-DF08-4298-86EC-A901C62FA17D}">
      <dgm:prSet/>
      <dgm:spPr/>
      <dgm:t>
        <a:bodyPr/>
        <a:lstStyle/>
        <a:p>
          <a:endParaRPr lang="en-GB" sz="900"/>
        </a:p>
      </dgm:t>
    </dgm:pt>
    <dgm:pt modelId="{35358193-3AD3-44EF-A3E4-AACB7EF490C4}">
      <dgm:prSet custT="1"/>
      <dgm:spPr>
        <a:solidFill>
          <a:srgbClr val="009900"/>
        </a:solidFill>
        <a:ln>
          <a:solidFill>
            <a:srgbClr val="008000"/>
          </a:solidFill>
        </a:ln>
      </dgm:spPr>
      <dgm:t>
        <a:bodyPr/>
        <a:lstStyle/>
        <a:p>
          <a:r>
            <a:rPr lang="en-GB" sz="900" b="0"/>
            <a:t>RLSS</a:t>
          </a:r>
          <a:br>
            <a:rPr lang="en-GB" sz="900" b="0"/>
          </a:br>
          <a:r>
            <a:rPr lang="en-GB" sz="900" b="0"/>
            <a:t>will provide feedback</a:t>
          </a:r>
        </a:p>
      </dgm:t>
    </dgm:pt>
    <dgm:pt modelId="{D3CF3F1A-4B44-48DD-AC93-497510A9A437}" type="parTrans" cxnId="{02C53244-11E4-44B8-8CF2-1F3DED12255F}">
      <dgm:prSet>
        <dgm:style>
          <a:lnRef idx="1">
            <a:schemeClr val="accent3"/>
          </a:lnRef>
          <a:fillRef idx="0">
            <a:schemeClr val="accent3"/>
          </a:fillRef>
          <a:effectRef idx="0">
            <a:schemeClr val="accent3"/>
          </a:effectRef>
          <a:fontRef idx="minor">
            <a:schemeClr val="tx1"/>
          </a:fontRef>
        </dgm:style>
      </dgm:prSet>
      <dgm:spPr>
        <a:solidFill>
          <a:srgbClr val="009900"/>
        </a:solidFill>
        <a:ln w="28575">
          <a:solidFill>
            <a:srgbClr val="008000"/>
          </a:solidFill>
        </a:ln>
      </dgm:spPr>
      <dgm:t>
        <a:bodyPr/>
        <a:lstStyle/>
        <a:p>
          <a:endParaRPr lang="en-GB"/>
        </a:p>
      </dgm:t>
    </dgm:pt>
    <dgm:pt modelId="{D0B51A3D-1824-4E72-801C-9FAE6F03A595}" type="sibTrans" cxnId="{02C53244-11E4-44B8-8CF2-1F3DED12255F}">
      <dgm:prSet/>
      <dgm:spPr/>
      <dgm:t>
        <a:bodyPr/>
        <a:lstStyle/>
        <a:p>
          <a:endParaRPr lang="en-GB"/>
        </a:p>
      </dgm:t>
    </dgm:pt>
    <dgm:pt modelId="{BD954679-73FA-497D-8DBA-D63A0DC5F54F}">
      <dgm:prSet custT="1"/>
      <dgm:spPr>
        <a:solidFill>
          <a:srgbClr val="FF9999"/>
        </a:solidFill>
        <a:ln>
          <a:solidFill>
            <a:srgbClr val="FF7C80"/>
          </a:solidFill>
        </a:ln>
      </dgm:spPr>
      <dgm:t>
        <a:bodyPr/>
        <a:lstStyle/>
        <a:p>
          <a:r>
            <a:rPr lang="en-GB" sz="900"/>
            <a:t>Information must only be shared on a need to know basis</a:t>
          </a:r>
        </a:p>
      </dgm:t>
    </dgm:pt>
    <dgm:pt modelId="{716CC0EE-80F9-4AEF-B369-08ECE51DFA2B}" type="parTrans" cxnId="{00F8C1F0-9294-4A71-AB79-46D6B9E6BB89}">
      <dgm:prSet/>
      <dgm:spPr/>
      <dgm:t>
        <a:bodyPr/>
        <a:lstStyle/>
        <a:p>
          <a:endParaRPr lang="en-GB"/>
        </a:p>
      </dgm:t>
    </dgm:pt>
    <dgm:pt modelId="{7B843BFC-1C05-4C77-8F0B-35ADBCADD65D}" type="sibTrans" cxnId="{00F8C1F0-9294-4A71-AB79-46D6B9E6BB89}">
      <dgm:prSet/>
      <dgm:spPr/>
      <dgm:t>
        <a:bodyPr/>
        <a:lstStyle/>
        <a:p>
          <a:endParaRPr lang="en-GB"/>
        </a:p>
      </dgm:t>
    </dgm:pt>
    <dgm:pt modelId="{84F82ED7-49BF-4B5A-A3F8-76C1E8EA82D1}">
      <dgm:prSet phldrT="[Text]" custT="1"/>
      <dgm:spPr>
        <a:solidFill>
          <a:schemeClr val="accent1"/>
        </a:solidFill>
        <a:ln>
          <a:solidFill>
            <a:schemeClr val="accent1">
              <a:lumMod val="75000"/>
            </a:schemeClr>
          </a:solidFill>
        </a:ln>
      </dgm:spPr>
      <dgm:t>
        <a:bodyPr/>
        <a:lstStyle/>
        <a:p>
          <a:r>
            <a:rPr lang="en-GB" sz="1000" b="1">
              <a:solidFill>
                <a:schemeClr val="bg1"/>
              </a:solidFill>
            </a:rPr>
            <a:t>Allegation of harm of a child or adult at risk </a:t>
          </a:r>
          <a:br>
            <a:rPr lang="en-GB" sz="1000" b="1">
              <a:solidFill>
                <a:schemeClr val="bg1"/>
              </a:solidFill>
            </a:rPr>
          </a:br>
          <a:r>
            <a:rPr lang="en-GB" sz="1000" b="1">
              <a:solidFill>
                <a:schemeClr val="bg1"/>
              </a:solidFill>
            </a:rPr>
            <a:t>by a member of clergy / religious / church personnel comes to light, including:</a:t>
          </a:r>
        </a:p>
        <a:p>
          <a:br>
            <a:rPr lang="en-GB" sz="100" b="0"/>
          </a:br>
          <a:r>
            <a:rPr lang="en-GB" sz="900" b="0">
              <a:sym typeface="Wingdings"/>
            </a:rPr>
            <a:t> </a:t>
          </a:r>
          <a:r>
            <a:rPr lang="en-GB" sz="900" b="0"/>
            <a:t>inappropriate behaviour</a:t>
          </a:r>
        </a:p>
        <a:p>
          <a:r>
            <a:rPr lang="en-GB" sz="900" b="0">
              <a:sym typeface="Wingdings"/>
            </a:rPr>
            <a:t></a:t>
          </a:r>
          <a:r>
            <a:rPr lang="en-GB" sz="900" b="0">
              <a:sym typeface="Wingdings 3"/>
            </a:rPr>
            <a:t> </a:t>
          </a:r>
          <a:r>
            <a:rPr lang="en-GB" sz="900" b="0"/>
            <a:t>possible harm caused to a child or adult at risk, or </a:t>
          </a:r>
        </a:p>
        <a:p>
          <a:r>
            <a:rPr lang="en-GB" sz="900" b="0">
              <a:sym typeface="Wingdings"/>
            </a:rPr>
            <a:t> </a:t>
          </a:r>
          <a:r>
            <a:rPr lang="en-GB" sz="900" b="0"/>
            <a:t>possible crime committed against a child or adult at risk</a:t>
          </a:r>
        </a:p>
      </dgm:t>
    </dgm:pt>
    <dgm:pt modelId="{E5756765-35FE-4661-8EED-BB6224727FD5}" type="sibTrans" cxnId="{B2A54FD5-15CD-4C03-ACDF-CD92EE0F050E}">
      <dgm:prSet/>
      <dgm:spPr/>
      <dgm:t>
        <a:bodyPr/>
        <a:lstStyle/>
        <a:p>
          <a:endParaRPr lang="en-GB" sz="900"/>
        </a:p>
      </dgm:t>
    </dgm:pt>
    <dgm:pt modelId="{B4BD38CC-FEF9-4769-81C8-189048C90FC6}" type="parTrans" cxnId="{B2A54FD5-15CD-4C03-ACDF-CD92EE0F050E}">
      <dgm:prSet/>
      <dgm:spPr/>
      <dgm:t>
        <a:bodyPr/>
        <a:lstStyle/>
        <a:p>
          <a:endParaRPr lang="en-GB" sz="900"/>
        </a:p>
      </dgm:t>
    </dgm:pt>
    <dgm:pt modelId="{C370D0AD-5913-4639-91B7-E01A14D5598F}" type="pres">
      <dgm:prSet presAssocID="{E4A34B15-FCF1-400D-A531-7EDDFF396F8C}" presName="hierChild1" presStyleCnt="0">
        <dgm:presLayoutVars>
          <dgm:orgChart val="1"/>
          <dgm:chPref val="1"/>
          <dgm:dir val="rev"/>
          <dgm:animOne val="branch"/>
          <dgm:animLvl val="lvl"/>
          <dgm:resizeHandles/>
        </dgm:presLayoutVars>
      </dgm:prSet>
      <dgm:spPr/>
    </dgm:pt>
    <dgm:pt modelId="{AA835600-014A-45F2-8032-36341F405573}" type="pres">
      <dgm:prSet presAssocID="{84F82ED7-49BF-4B5A-A3F8-76C1E8EA82D1}" presName="hierRoot1" presStyleCnt="0">
        <dgm:presLayoutVars>
          <dgm:hierBranch/>
        </dgm:presLayoutVars>
      </dgm:prSet>
      <dgm:spPr/>
    </dgm:pt>
    <dgm:pt modelId="{0D5823C3-AA27-4AF8-A556-DC365D2633EB}" type="pres">
      <dgm:prSet presAssocID="{84F82ED7-49BF-4B5A-A3F8-76C1E8EA82D1}" presName="rootComposite1" presStyleCnt="0"/>
      <dgm:spPr/>
    </dgm:pt>
    <dgm:pt modelId="{AB168C49-66FC-409E-B672-1AB8644FD0CF}" type="pres">
      <dgm:prSet presAssocID="{84F82ED7-49BF-4B5A-A3F8-76C1E8EA82D1}" presName="rootText1" presStyleLbl="node0" presStyleIdx="0" presStyleCnt="1" custAng="10800000" custFlipVert="1" custScaleX="578331" custScaleY="183802" custLinFactNeighborY="20273">
        <dgm:presLayoutVars>
          <dgm:chPref val="3"/>
        </dgm:presLayoutVars>
      </dgm:prSet>
      <dgm:spPr/>
    </dgm:pt>
    <dgm:pt modelId="{5B66D1CA-F0EA-4C80-951A-DA22B69BDD2B}" type="pres">
      <dgm:prSet presAssocID="{84F82ED7-49BF-4B5A-A3F8-76C1E8EA82D1}" presName="rootConnector1" presStyleLbl="node1" presStyleIdx="0" presStyleCnt="0"/>
      <dgm:spPr/>
    </dgm:pt>
    <dgm:pt modelId="{3E116E78-7CB9-466D-8792-8E8E94B06995}" type="pres">
      <dgm:prSet presAssocID="{84F82ED7-49BF-4B5A-A3F8-76C1E8EA82D1}" presName="hierChild2" presStyleCnt="0"/>
      <dgm:spPr/>
    </dgm:pt>
    <dgm:pt modelId="{7B60162D-8BF3-4328-AD3D-8201B299C815}" type="pres">
      <dgm:prSet presAssocID="{53FA15D5-9A8A-4FBA-9874-9EEFE4C1AC73}" presName="Name35" presStyleLbl="parChTrans1D2" presStyleIdx="0" presStyleCnt="5"/>
      <dgm:spPr/>
    </dgm:pt>
    <dgm:pt modelId="{F11D2697-DD80-4A37-B4FD-3822780495C1}" type="pres">
      <dgm:prSet presAssocID="{89AE3D42-29A8-4AFE-AB60-D9F5D248BC95}" presName="hierRoot2" presStyleCnt="0">
        <dgm:presLayoutVars>
          <dgm:hierBranch/>
        </dgm:presLayoutVars>
      </dgm:prSet>
      <dgm:spPr/>
    </dgm:pt>
    <dgm:pt modelId="{98D9E1EE-AE18-4164-AC08-423FA032B4C5}" type="pres">
      <dgm:prSet presAssocID="{89AE3D42-29A8-4AFE-AB60-D9F5D248BC95}" presName="rootComposite" presStyleCnt="0"/>
      <dgm:spPr/>
    </dgm:pt>
    <dgm:pt modelId="{A71CA3EF-AEDF-4468-9C7B-05FEEEA8E703}" type="pres">
      <dgm:prSet presAssocID="{89AE3D42-29A8-4AFE-AB60-D9F5D248BC95}" presName="rootText" presStyleLbl="node2" presStyleIdx="0" presStyleCnt="5" custLinFactNeighborY="-9478">
        <dgm:presLayoutVars>
          <dgm:chPref val="3"/>
        </dgm:presLayoutVars>
      </dgm:prSet>
      <dgm:spPr/>
    </dgm:pt>
    <dgm:pt modelId="{E2D11159-CFFC-4CD2-921B-61CDDC940B24}" type="pres">
      <dgm:prSet presAssocID="{89AE3D42-29A8-4AFE-AB60-D9F5D248BC95}" presName="rootConnector" presStyleLbl="node2" presStyleIdx="0" presStyleCnt="5"/>
      <dgm:spPr/>
    </dgm:pt>
    <dgm:pt modelId="{739D5CDA-F57C-44C0-8EB4-BF46B715D70F}" type="pres">
      <dgm:prSet presAssocID="{89AE3D42-29A8-4AFE-AB60-D9F5D248BC95}" presName="hierChild4" presStyleCnt="0"/>
      <dgm:spPr/>
    </dgm:pt>
    <dgm:pt modelId="{73BE04D1-7882-4D4F-A92A-BC5A5CCFF4C1}" type="pres">
      <dgm:prSet presAssocID="{89AE3D42-29A8-4AFE-AB60-D9F5D248BC95}" presName="hierChild5" presStyleCnt="0"/>
      <dgm:spPr/>
    </dgm:pt>
    <dgm:pt modelId="{2A0A5A3F-3068-4AC8-A91C-75D63DD75378}" type="pres">
      <dgm:prSet presAssocID="{20365BFE-011F-4180-950E-DBE57FD37A6E}" presName="Name35" presStyleLbl="parChTrans1D2" presStyleIdx="1" presStyleCnt="5"/>
      <dgm:spPr/>
    </dgm:pt>
    <dgm:pt modelId="{57D10262-3C67-4E26-A391-E95FC9192A92}" type="pres">
      <dgm:prSet presAssocID="{13108071-D819-482E-A993-B2A21643ED6F}" presName="hierRoot2" presStyleCnt="0">
        <dgm:presLayoutVars>
          <dgm:hierBranch/>
        </dgm:presLayoutVars>
      </dgm:prSet>
      <dgm:spPr/>
    </dgm:pt>
    <dgm:pt modelId="{42DF21A3-1DC3-4DA8-B468-7D7CE05CA4A7}" type="pres">
      <dgm:prSet presAssocID="{13108071-D819-482E-A993-B2A21643ED6F}" presName="rootComposite" presStyleCnt="0"/>
      <dgm:spPr/>
    </dgm:pt>
    <dgm:pt modelId="{09B0B3A0-2F78-4DA0-9D4C-F2CCABF8BA42}" type="pres">
      <dgm:prSet presAssocID="{13108071-D819-482E-A993-B2A21643ED6F}" presName="rootText" presStyleLbl="node2" presStyleIdx="1" presStyleCnt="5" custLinFactNeighborX="2230" custLinFactNeighborY="-9478">
        <dgm:presLayoutVars>
          <dgm:chPref val="3"/>
        </dgm:presLayoutVars>
      </dgm:prSet>
      <dgm:spPr/>
    </dgm:pt>
    <dgm:pt modelId="{8DE91C1F-F5B5-4C58-8340-BF10B9613422}" type="pres">
      <dgm:prSet presAssocID="{13108071-D819-482E-A993-B2A21643ED6F}" presName="rootConnector" presStyleLbl="node2" presStyleIdx="1" presStyleCnt="5"/>
      <dgm:spPr/>
    </dgm:pt>
    <dgm:pt modelId="{465DC68C-B102-4AB0-8D19-5E569F0110C9}" type="pres">
      <dgm:prSet presAssocID="{13108071-D819-482E-A993-B2A21643ED6F}" presName="hierChild4" presStyleCnt="0"/>
      <dgm:spPr/>
    </dgm:pt>
    <dgm:pt modelId="{840D49DC-8B8F-4337-9BEF-AA9B0365031F}" type="pres">
      <dgm:prSet presAssocID="{13108071-D819-482E-A993-B2A21643ED6F}" presName="hierChild5" presStyleCnt="0"/>
      <dgm:spPr/>
    </dgm:pt>
    <dgm:pt modelId="{D465CB80-1FA1-4335-B9EA-66E62CF48173}" type="pres">
      <dgm:prSet presAssocID="{EB7C5EF0-8ECA-460D-A101-BA220955B743}" presName="Name35" presStyleLbl="parChTrans1D2" presStyleIdx="2" presStyleCnt="5"/>
      <dgm:spPr/>
    </dgm:pt>
    <dgm:pt modelId="{A779171F-F4AF-4431-9686-3BA2D26D7C10}" type="pres">
      <dgm:prSet presAssocID="{A6353FD6-CFE9-49B9-8066-D4C031C88F7A}" presName="hierRoot2" presStyleCnt="0">
        <dgm:presLayoutVars>
          <dgm:hierBranch/>
        </dgm:presLayoutVars>
      </dgm:prSet>
      <dgm:spPr/>
    </dgm:pt>
    <dgm:pt modelId="{DA299F10-F323-47F0-AF7A-15865BEE9A5B}" type="pres">
      <dgm:prSet presAssocID="{A6353FD6-CFE9-49B9-8066-D4C031C88F7A}" presName="rootComposite" presStyleCnt="0"/>
      <dgm:spPr/>
    </dgm:pt>
    <dgm:pt modelId="{43F39D65-2C06-4B6B-A32B-C16F1681DFF8}" type="pres">
      <dgm:prSet presAssocID="{A6353FD6-CFE9-49B9-8066-D4C031C88F7A}" presName="rootText" presStyleLbl="node2" presStyleIdx="2" presStyleCnt="5" custLinFactNeighborX="-113" custLinFactNeighborY="-8036">
        <dgm:presLayoutVars>
          <dgm:chPref val="3"/>
        </dgm:presLayoutVars>
      </dgm:prSet>
      <dgm:spPr/>
    </dgm:pt>
    <dgm:pt modelId="{14D05F31-4569-4A90-BE10-2C69E4642EFD}" type="pres">
      <dgm:prSet presAssocID="{A6353FD6-CFE9-49B9-8066-D4C031C88F7A}" presName="rootConnector" presStyleLbl="node2" presStyleIdx="2" presStyleCnt="5"/>
      <dgm:spPr/>
    </dgm:pt>
    <dgm:pt modelId="{0BF86686-A737-4B22-BD54-F94BEB10D89E}" type="pres">
      <dgm:prSet presAssocID="{A6353FD6-CFE9-49B9-8066-D4C031C88F7A}" presName="hierChild4" presStyleCnt="0"/>
      <dgm:spPr/>
    </dgm:pt>
    <dgm:pt modelId="{E5309399-E394-4170-85F5-392926D0656E}" type="pres">
      <dgm:prSet presAssocID="{24AC7270-CF26-4CCC-A590-F27303171747}" presName="Name35" presStyleLbl="parChTrans1D3" presStyleIdx="0" presStyleCnt="6"/>
      <dgm:spPr/>
    </dgm:pt>
    <dgm:pt modelId="{06967928-767A-4405-8301-9F666DF3F864}" type="pres">
      <dgm:prSet presAssocID="{4574D2B1-1000-4EA8-AC29-4C8616846A91}" presName="hierRoot2" presStyleCnt="0">
        <dgm:presLayoutVars>
          <dgm:hierBranch/>
        </dgm:presLayoutVars>
      </dgm:prSet>
      <dgm:spPr/>
    </dgm:pt>
    <dgm:pt modelId="{7C1869D8-2CBB-4184-866A-8258F34EC002}" type="pres">
      <dgm:prSet presAssocID="{4574D2B1-1000-4EA8-AC29-4C8616846A91}" presName="rootComposite" presStyleCnt="0"/>
      <dgm:spPr/>
    </dgm:pt>
    <dgm:pt modelId="{0C879577-0327-4ADF-8B0C-CC2AA5B66100}" type="pres">
      <dgm:prSet presAssocID="{4574D2B1-1000-4EA8-AC29-4C8616846A91}" presName="rootText" presStyleLbl="node3" presStyleIdx="0" presStyleCnt="6" custScaleX="295684" custLinFactNeighborX="-253" custLinFactNeighborY="-9478">
        <dgm:presLayoutVars>
          <dgm:chPref val="3"/>
        </dgm:presLayoutVars>
      </dgm:prSet>
      <dgm:spPr/>
    </dgm:pt>
    <dgm:pt modelId="{4F32864A-5FB2-45BA-994F-1CA272AE1B7F}" type="pres">
      <dgm:prSet presAssocID="{4574D2B1-1000-4EA8-AC29-4C8616846A91}" presName="rootConnector" presStyleLbl="node3" presStyleIdx="0" presStyleCnt="6"/>
      <dgm:spPr/>
    </dgm:pt>
    <dgm:pt modelId="{C682B469-1EC5-4665-9DCD-DA51351753CF}" type="pres">
      <dgm:prSet presAssocID="{4574D2B1-1000-4EA8-AC29-4C8616846A91}" presName="hierChild4" presStyleCnt="0"/>
      <dgm:spPr/>
    </dgm:pt>
    <dgm:pt modelId="{9936C390-9F14-4E00-BC89-DD49A2A0534F}" type="pres">
      <dgm:prSet presAssocID="{2A5BF83B-A80C-481D-B2B2-A4A2C4A062AD}" presName="Name35" presStyleLbl="parChTrans1D4" presStyleIdx="0" presStyleCnt="11"/>
      <dgm:spPr/>
    </dgm:pt>
    <dgm:pt modelId="{4185B49C-69AB-4AC8-AFF0-0C161B6AFB39}" type="pres">
      <dgm:prSet presAssocID="{5741D7C1-057C-42E4-9F63-62B200A2D3CA}" presName="hierRoot2" presStyleCnt="0">
        <dgm:presLayoutVars>
          <dgm:hierBranch/>
        </dgm:presLayoutVars>
      </dgm:prSet>
      <dgm:spPr/>
    </dgm:pt>
    <dgm:pt modelId="{B289F6E3-454A-4108-B49F-5D7713406920}" type="pres">
      <dgm:prSet presAssocID="{5741D7C1-057C-42E4-9F63-62B200A2D3CA}" presName="rootComposite" presStyleCnt="0"/>
      <dgm:spPr/>
    </dgm:pt>
    <dgm:pt modelId="{44F3F0F6-E759-46C9-96A0-E30750FCCBE1}" type="pres">
      <dgm:prSet presAssocID="{5741D7C1-057C-42E4-9F63-62B200A2D3CA}" presName="rootText" presStyleLbl="node4" presStyleIdx="0" presStyleCnt="11" custScaleX="134273" custLinFactNeighborX="-721" custLinFactNeighborY="-9478">
        <dgm:presLayoutVars>
          <dgm:chPref val="3"/>
        </dgm:presLayoutVars>
      </dgm:prSet>
      <dgm:spPr/>
    </dgm:pt>
    <dgm:pt modelId="{DCDCEB29-043B-45B5-82BD-F514F4DACF27}" type="pres">
      <dgm:prSet presAssocID="{5741D7C1-057C-42E4-9F63-62B200A2D3CA}" presName="rootConnector" presStyleLbl="node4" presStyleIdx="0" presStyleCnt="11"/>
      <dgm:spPr/>
    </dgm:pt>
    <dgm:pt modelId="{32239A0A-1313-439C-8F6C-7CA653D22F4A}" type="pres">
      <dgm:prSet presAssocID="{5741D7C1-057C-42E4-9F63-62B200A2D3CA}" presName="hierChild4" presStyleCnt="0"/>
      <dgm:spPr/>
    </dgm:pt>
    <dgm:pt modelId="{19597151-BFBF-4F3B-9060-DF46CA3B50C3}" type="pres">
      <dgm:prSet presAssocID="{B02CB6F1-171B-41E7-8900-3A55E6ADD850}" presName="Name35" presStyleLbl="parChTrans1D4" presStyleIdx="1" presStyleCnt="11"/>
      <dgm:spPr/>
    </dgm:pt>
    <dgm:pt modelId="{A859F578-5640-4AEB-94DE-A5F822FA23E7}" type="pres">
      <dgm:prSet presAssocID="{4704DA9B-EE3E-459D-93D0-B0AE25C5AE49}" presName="hierRoot2" presStyleCnt="0">
        <dgm:presLayoutVars>
          <dgm:hierBranch/>
        </dgm:presLayoutVars>
      </dgm:prSet>
      <dgm:spPr/>
    </dgm:pt>
    <dgm:pt modelId="{0FCAE2F4-2965-47E8-9C66-9A23E825B1CB}" type="pres">
      <dgm:prSet presAssocID="{4704DA9B-EE3E-459D-93D0-B0AE25C5AE49}" presName="rootComposite" presStyleCnt="0"/>
      <dgm:spPr/>
    </dgm:pt>
    <dgm:pt modelId="{25A10647-46BC-4B04-90DF-9A35CD01D232}" type="pres">
      <dgm:prSet presAssocID="{4704DA9B-EE3E-459D-93D0-B0AE25C5AE49}" presName="rootText" presStyleLbl="node4" presStyleIdx="1" presStyleCnt="11" custScaleX="134273" custScaleY="102387" custLinFactNeighborX="-721" custLinFactNeighborY="-9478">
        <dgm:presLayoutVars>
          <dgm:chPref val="3"/>
        </dgm:presLayoutVars>
      </dgm:prSet>
      <dgm:spPr/>
    </dgm:pt>
    <dgm:pt modelId="{A7979BAF-31C6-4BB3-A0C3-6C61D4D85CDB}" type="pres">
      <dgm:prSet presAssocID="{4704DA9B-EE3E-459D-93D0-B0AE25C5AE49}" presName="rootConnector" presStyleLbl="node4" presStyleIdx="1" presStyleCnt="11"/>
      <dgm:spPr/>
    </dgm:pt>
    <dgm:pt modelId="{E1DF30EF-0195-48AB-A2EC-FCD6A42FB87D}" type="pres">
      <dgm:prSet presAssocID="{4704DA9B-EE3E-459D-93D0-B0AE25C5AE49}" presName="hierChild4" presStyleCnt="0"/>
      <dgm:spPr/>
    </dgm:pt>
    <dgm:pt modelId="{EA37D16C-8619-4237-BF09-FEB2886E09B5}" type="pres">
      <dgm:prSet presAssocID="{1CEC4DAE-2E72-4417-A1C3-2109ED43DB62}" presName="Name35" presStyleLbl="parChTrans1D4" presStyleIdx="2" presStyleCnt="11"/>
      <dgm:spPr/>
    </dgm:pt>
    <dgm:pt modelId="{DD586B25-1CF0-4D8E-A189-C3816078D7CF}" type="pres">
      <dgm:prSet presAssocID="{1F20B7EB-B147-4A89-9F77-E7B3E25460BE}" presName="hierRoot2" presStyleCnt="0">
        <dgm:presLayoutVars>
          <dgm:hierBranch/>
        </dgm:presLayoutVars>
      </dgm:prSet>
      <dgm:spPr/>
    </dgm:pt>
    <dgm:pt modelId="{12024F2C-F47B-48E5-992F-5C7A0EA87672}" type="pres">
      <dgm:prSet presAssocID="{1F20B7EB-B147-4A89-9F77-E7B3E25460BE}" presName="rootComposite" presStyleCnt="0"/>
      <dgm:spPr/>
    </dgm:pt>
    <dgm:pt modelId="{EDA08639-532D-48DE-9657-737B687F3E1A}" type="pres">
      <dgm:prSet presAssocID="{1F20B7EB-B147-4A89-9F77-E7B3E25460BE}" presName="rootText" presStyleLbl="node4" presStyleIdx="2" presStyleCnt="11" custScaleX="134273" custScaleY="125851" custLinFactNeighborX="-721" custLinFactNeighborY="-9478">
        <dgm:presLayoutVars>
          <dgm:chPref val="3"/>
        </dgm:presLayoutVars>
      </dgm:prSet>
      <dgm:spPr/>
    </dgm:pt>
    <dgm:pt modelId="{6D006CCB-B471-485D-B34C-196022D5B73B}" type="pres">
      <dgm:prSet presAssocID="{1F20B7EB-B147-4A89-9F77-E7B3E25460BE}" presName="rootConnector" presStyleLbl="node4" presStyleIdx="2" presStyleCnt="11"/>
      <dgm:spPr/>
    </dgm:pt>
    <dgm:pt modelId="{8867F2E7-2CCC-460A-92EF-F6022F7C7D02}" type="pres">
      <dgm:prSet presAssocID="{1F20B7EB-B147-4A89-9F77-E7B3E25460BE}" presName="hierChild4" presStyleCnt="0"/>
      <dgm:spPr/>
    </dgm:pt>
    <dgm:pt modelId="{DC1C01B1-0D69-498E-A4AC-0AB5A84055FD}" type="pres">
      <dgm:prSet presAssocID="{22ADB3CF-64AC-4983-8D72-E46383F53E97}" presName="Name35" presStyleLbl="parChTrans1D4" presStyleIdx="3" presStyleCnt="11"/>
      <dgm:spPr/>
    </dgm:pt>
    <dgm:pt modelId="{5473F70E-B358-4620-905F-CED161C62375}" type="pres">
      <dgm:prSet presAssocID="{B30DEB43-15F3-4300-A8D4-D8AFF32F877F}" presName="hierRoot2" presStyleCnt="0">
        <dgm:presLayoutVars>
          <dgm:hierBranch/>
        </dgm:presLayoutVars>
      </dgm:prSet>
      <dgm:spPr/>
    </dgm:pt>
    <dgm:pt modelId="{5BF60A00-1448-4214-B8C0-0B4DEEB2BFC2}" type="pres">
      <dgm:prSet presAssocID="{B30DEB43-15F3-4300-A8D4-D8AFF32F877F}" presName="rootComposite" presStyleCnt="0"/>
      <dgm:spPr/>
    </dgm:pt>
    <dgm:pt modelId="{44F77DDA-7DC5-4B51-9458-7BCAA251DDEB}" type="pres">
      <dgm:prSet presAssocID="{B30DEB43-15F3-4300-A8D4-D8AFF32F877F}" presName="rootText" presStyleLbl="node4" presStyleIdx="3" presStyleCnt="11" custScaleX="134273" custScaleY="135322" custLinFactNeighborX="-721" custLinFactNeighborY="-18319">
        <dgm:presLayoutVars>
          <dgm:chPref val="3"/>
        </dgm:presLayoutVars>
      </dgm:prSet>
      <dgm:spPr/>
    </dgm:pt>
    <dgm:pt modelId="{1D693A2E-82C7-49B7-86A7-8D9F1E4F3C79}" type="pres">
      <dgm:prSet presAssocID="{B30DEB43-15F3-4300-A8D4-D8AFF32F877F}" presName="rootConnector" presStyleLbl="node4" presStyleIdx="3" presStyleCnt="11"/>
      <dgm:spPr/>
    </dgm:pt>
    <dgm:pt modelId="{C359EB18-9602-4790-A17F-CF63613B6B1F}" type="pres">
      <dgm:prSet presAssocID="{B30DEB43-15F3-4300-A8D4-D8AFF32F877F}" presName="hierChild4" presStyleCnt="0"/>
      <dgm:spPr/>
    </dgm:pt>
    <dgm:pt modelId="{56854DD4-1E82-48A4-B310-5C047F8CF4E1}" type="pres">
      <dgm:prSet presAssocID="{13F72739-4964-43D6-ADFD-92403A789B88}" presName="Name35" presStyleLbl="parChTrans1D4" presStyleIdx="4" presStyleCnt="11"/>
      <dgm:spPr/>
    </dgm:pt>
    <dgm:pt modelId="{C20E0C88-0D15-4D64-9042-13E7D12224B0}" type="pres">
      <dgm:prSet presAssocID="{C3016DF7-B96E-413B-8EE0-4854BF583FF1}" presName="hierRoot2" presStyleCnt="0">
        <dgm:presLayoutVars>
          <dgm:hierBranch/>
        </dgm:presLayoutVars>
      </dgm:prSet>
      <dgm:spPr/>
    </dgm:pt>
    <dgm:pt modelId="{E652B34B-435A-499A-8982-61E573E32964}" type="pres">
      <dgm:prSet presAssocID="{C3016DF7-B96E-413B-8EE0-4854BF583FF1}" presName="rootComposite" presStyleCnt="0"/>
      <dgm:spPr/>
    </dgm:pt>
    <dgm:pt modelId="{7D5D0F9F-4B86-4194-9B1E-CABBEBF5E5EC}" type="pres">
      <dgm:prSet presAssocID="{C3016DF7-B96E-413B-8EE0-4854BF583FF1}" presName="rootText" presStyleLbl="node4" presStyleIdx="4" presStyleCnt="11" custScaleX="134273" custScaleY="181927" custLinFactNeighborX="-721" custLinFactNeighborY="-9478">
        <dgm:presLayoutVars>
          <dgm:chPref val="3"/>
        </dgm:presLayoutVars>
      </dgm:prSet>
      <dgm:spPr/>
    </dgm:pt>
    <dgm:pt modelId="{549A0495-DC15-4266-A037-CFBF1091DDE0}" type="pres">
      <dgm:prSet presAssocID="{C3016DF7-B96E-413B-8EE0-4854BF583FF1}" presName="rootConnector" presStyleLbl="node4" presStyleIdx="4" presStyleCnt="11"/>
      <dgm:spPr/>
    </dgm:pt>
    <dgm:pt modelId="{2B837418-31E0-4A46-823F-E883CE8935AD}" type="pres">
      <dgm:prSet presAssocID="{C3016DF7-B96E-413B-8EE0-4854BF583FF1}" presName="hierChild4" presStyleCnt="0"/>
      <dgm:spPr/>
    </dgm:pt>
    <dgm:pt modelId="{C15D716A-8D98-48E6-BFCF-59D0F894D1D1}" type="pres">
      <dgm:prSet presAssocID="{D3CF3F1A-4B44-48DD-AC93-497510A9A437}" presName="Name35" presStyleLbl="parChTrans1D4" presStyleIdx="5" presStyleCnt="11"/>
      <dgm:spPr/>
    </dgm:pt>
    <dgm:pt modelId="{CAA8CAD1-AC8D-4FF3-9D38-C7971BBBBE18}" type="pres">
      <dgm:prSet presAssocID="{35358193-3AD3-44EF-A3E4-AACB7EF490C4}" presName="hierRoot2" presStyleCnt="0">
        <dgm:presLayoutVars>
          <dgm:hierBranch val="init"/>
        </dgm:presLayoutVars>
      </dgm:prSet>
      <dgm:spPr/>
    </dgm:pt>
    <dgm:pt modelId="{672C9660-291C-4B84-8698-993B1A8E659E}" type="pres">
      <dgm:prSet presAssocID="{35358193-3AD3-44EF-A3E4-AACB7EF490C4}" presName="rootComposite" presStyleCnt="0"/>
      <dgm:spPr/>
    </dgm:pt>
    <dgm:pt modelId="{5EE2814B-4C09-436E-BA18-975C039AA76B}" type="pres">
      <dgm:prSet presAssocID="{35358193-3AD3-44EF-A3E4-AACB7EF490C4}" presName="rootText" presStyleLbl="node4" presStyleIdx="5" presStyleCnt="11" custScaleX="134289" custScaleY="84880" custLinFactNeighborX="-681" custLinFactNeighborY="-15156">
        <dgm:presLayoutVars>
          <dgm:chPref val="3"/>
        </dgm:presLayoutVars>
      </dgm:prSet>
      <dgm:spPr/>
    </dgm:pt>
    <dgm:pt modelId="{60A22BB5-96DE-478B-A8C9-E91AE1044B0B}" type="pres">
      <dgm:prSet presAssocID="{35358193-3AD3-44EF-A3E4-AACB7EF490C4}" presName="rootConnector" presStyleLbl="node4" presStyleIdx="5" presStyleCnt="11"/>
      <dgm:spPr/>
    </dgm:pt>
    <dgm:pt modelId="{CDC82104-9FE0-457C-88E4-D4EC7E9EA734}" type="pres">
      <dgm:prSet presAssocID="{35358193-3AD3-44EF-A3E4-AACB7EF490C4}" presName="hierChild4" presStyleCnt="0"/>
      <dgm:spPr/>
    </dgm:pt>
    <dgm:pt modelId="{A122A48E-414A-48E6-A54A-0BE15484F92D}" type="pres">
      <dgm:prSet presAssocID="{35358193-3AD3-44EF-A3E4-AACB7EF490C4}" presName="hierChild5" presStyleCnt="0"/>
      <dgm:spPr/>
    </dgm:pt>
    <dgm:pt modelId="{0B3E52B6-32B8-4745-BCD0-F0D10C7A386C}" type="pres">
      <dgm:prSet presAssocID="{C3016DF7-B96E-413B-8EE0-4854BF583FF1}" presName="hierChild5" presStyleCnt="0"/>
      <dgm:spPr/>
    </dgm:pt>
    <dgm:pt modelId="{EA7C95D2-7935-452E-9F0B-EAD2EBB4F5B1}" type="pres">
      <dgm:prSet presAssocID="{B30DEB43-15F3-4300-A8D4-D8AFF32F877F}" presName="hierChild5" presStyleCnt="0"/>
      <dgm:spPr/>
    </dgm:pt>
    <dgm:pt modelId="{9E577C0B-D68B-45CA-95BB-85AA8BCB1F33}" type="pres">
      <dgm:prSet presAssocID="{1F20B7EB-B147-4A89-9F77-E7B3E25460BE}" presName="hierChild5" presStyleCnt="0"/>
      <dgm:spPr/>
    </dgm:pt>
    <dgm:pt modelId="{7BCFD443-1BBE-469F-A260-366391E91376}" type="pres">
      <dgm:prSet presAssocID="{4704DA9B-EE3E-459D-93D0-B0AE25C5AE49}" presName="hierChild5" presStyleCnt="0"/>
      <dgm:spPr/>
    </dgm:pt>
    <dgm:pt modelId="{4B107D0C-1792-46CA-99FF-A2E23642E24B}" type="pres">
      <dgm:prSet presAssocID="{5741D7C1-057C-42E4-9F63-62B200A2D3CA}" presName="hierChild5" presStyleCnt="0"/>
      <dgm:spPr/>
    </dgm:pt>
    <dgm:pt modelId="{DFBBEA39-2279-4FF0-AE02-59119CC6BF39}" type="pres">
      <dgm:prSet presAssocID="{ADBAEEB6-E1B5-4AAB-BD4C-BF9EAB969E2F}" presName="Name35" presStyleLbl="parChTrans1D4" presStyleIdx="6" presStyleCnt="11"/>
      <dgm:spPr/>
    </dgm:pt>
    <dgm:pt modelId="{32133947-3C1D-4DCB-AD11-248DA2705DFF}" type="pres">
      <dgm:prSet presAssocID="{892015AC-CADC-4DF0-8F4C-836B0F34409D}" presName="hierRoot2" presStyleCnt="0">
        <dgm:presLayoutVars>
          <dgm:hierBranch/>
        </dgm:presLayoutVars>
      </dgm:prSet>
      <dgm:spPr/>
    </dgm:pt>
    <dgm:pt modelId="{3F189B3C-3BB2-4DA6-BC52-3A8FAF1926BC}" type="pres">
      <dgm:prSet presAssocID="{892015AC-CADC-4DF0-8F4C-836B0F34409D}" presName="rootComposite" presStyleCnt="0"/>
      <dgm:spPr/>
    </dgm:pt>
    <dgm:pt modelId="{F0E99B4A-6C00-4590-B273-30DA85A0DBE8}" type="pres">
      <dgm:prSet presAssocID="{892015AC-CADC-4DF0-8F4C-836B0F34409D}" presName="rootText" presStyleLbl="node4" presStyleIdx="6" presStyleCnt="11" custScaleX="134273" custLinFactNeighborX="-721" custLinFactNeighborY="-9478">
        <dgm:presLayoutVars>
          <dgm:chPref val="3"/>
        </dgm:presLayoutVars>
      </dgm:prSet>
      <dgm:spPr/>
    </dgm:pt>
    <dgm:pt modelId="{C289C71C-81BC-4EC2-8683-28F87FFA0776}" type="pres">
      <dgm:prSet presAssocID="{892015AC-CADC-4DF0-8F4C-836B0F34409D}" presName="rootConnector" presStyleLbl="node4" presStyleIdx="6" presStyleCnt="11"/>
      <dgm:spPr/>
    </dgm:pt>
    <dgm:pt modelId="{9204A416-4682-4298-A15B-4022D55C8A39}" type="pres">
      <dgm:prSet presAssocID="{892015AC-CADC-4DF0-8F4C-836B0F34409D}" presName="hierChild4" presStyleCnt="0"/>
      <dgm:spPr/>
    </dgm:pt>
    <dgm:pt modelId="{FE543D94-8793-42E6-91C7-0B1EA77291CC}" type="pres">
      <dgm:prSet presAssocID="{49A352A4-0D61-4742-A140-561DE10714E6}" presName="Name35" presStyleLbl="parChTrans1D4" presStyleIdx="7" presStyleCnt="11"/>
      <dgm:spPr/>
    </dgm:pt>
    <dgm:pt modelId="{5F3803B5-E755-4BDA-B4E8-207D2DE0DCED}" type="pres">
      <dgm:prSet presAssocID="{DAB9D81C-3597-4960-B849-E3B9C75CAB56}" presName="hierRoot2" presStyleCnt="0">
        <dgm:presLayoutVars>
          <dgm:hierBranch/>
        </dgm:presLayoutVars>
      </dgm:prSet>
      <dgm:spPr/>
    </dgm:pt>
    <dgm:pt modelId="{BAF5296C-7983-4D85-8B43-F15C55D4F242}" type="pres">
      <dgm:prSet presAssocID="{DAB9D81C-3597-4960-B849-E3B9C75CAB56}" presName="rootComposite" presStyleCnt="0"/>
      <dgm:spPr/>
    </dgm:pt>
    <dgm:pt modelId="{FE950E42-73D9-446A-9F51-3C22ACFB62EC}" type="pres">
      <dgm:prSet presAssocID="{DAB9D81C-3597-4960-B849-E3B9C75CAB56}" presName="rootText" presStyleLbl="node4" presStyleIdx="7" presStyleCnt="11" custScaleX="134273" custScaleY="102387" custLinFactNeighborX="-721" custLinFactNeighborY="-9478">
        <dgm:presLayoutVars>
          <dgm:chPref val="3"/>
        </dgm:presLayoutVars>
      </dgm:prSet>
      <dgm:spPr/>
    </dgm:pt>
    <dgm:pt modelId="{D2357E91-7356-4E4C-9913-6488A8352252}" type="pres">
      <dgm:prSet presAssocID="{DAB9D81C-3597-4960-B849-E3B9C75CAB56}" presName="rootConnector" presStyleLbl="node4" presStyleIdx="7" presStyleCnt="11"/>
      <dgm:spPr/>
    </dgm:pt>
    <dgm:pt modelId="{EFBF5AAB-E46A-4F9E-A72D-FB1F8A15AB0B}" type="pres">
      <dgm:prSet presAssocID="{DAB9D81C-3597-4960-B849-E3B9C75CAB56}" presName="hierChild4" presStyleCnt="0"/>
      <dgm:spPr/>
    </dgm:pt>
    <dgm:pt modelId="{DCAE4213-7A0B-45A4-80DE-B8709424BBED}" type="pres">
      <dgm:prSet presAssocID="{88D5D853-CDB9-43CB-8CD7-A2C48A90DDC6}" presName="Name35" presStyleLbl="parChTrans1D4" presStyleIdx="8" presStyleCnt="11"/>
      <dgm:spPr/>
    </dgm:pt>
    <dgm:pt modelId="{0B055482-81DB-40DB-A28A-06BA756694CD}" type="pres">
      <dgm:prSet presAssocID="{3EDDDC1A-1831-4B42-AFF6-7BA1D7A0CA85}" presName="hierRoot2" presStyleCnt="0">
        <dgm:presLayoutVars>
          <dgm:hierBranch/>
        </dgm:presLayoutVars>
      </dgm:prSet>
      <dgm:spPr/>
    </dgm:pt>
    <dgm:pt modelId="{3A8A07D4-30E1-4DF3-B3BC-A803C22A0978}" type="pres">
      <dgm:prSet presAssocID="{3EDDDC1A-1831-4B42-AFF6-7BA1D7A0CA85}" presName="rootComposite" presStyleCnt="0"/>
      <dgm:spPr/>
    </dgm:pt>
    <dgm:pt modelId="{44F5601D-367C-433A-B347-12B740A4D14D}" type="pres">
      <dgm:prSet presAssocID="{3EDDDC1A-1831-4B42-AFF6-7BA1D7A0CA85}" presName="rootText" presStyleLbl="node4" presStyleIdx="8" presStyleCnt="11" custScaleX="134273" custScaleY="125851" custLinFactNeighborX="-721" custLinFactNeighborY="-9478">
        <dgm:presLayoutVars>
          <dgm:chPref val="3"/>
        </dgm:presLayoutVars>
      </dgm:prSet>
      <dgm:spPr/>
    </dgm:pt>
    <dgm:pt modelId="{EAAE17AB-8AA3-4C9F-84E2-ED14C8F72B94}" type="pres">
      <dgm:prSet presAssocID="{3EDDDC1A-1831-4B42-AFF6-7BA1D7A0CA85}" presName="rootConnector" presStyleLbl="node4" presStyleIdx="8" presStyleCnt="11"/>
      <dgm:spPr/>
    </dgm:pt>
    <dgm:pt modelId="{F83C5BA5-3CEE-4A6E-9A63-1A52747D50F9}" type="pres">
      <dgm:prSet presAssocID="{3EDDDC1A-1831-4B42-AFF6-7BA1D7A0CA85}" presName="hierChild4" presStyleCnt="0"/>
      <dgm:spPr/>
    </dgm:pt>
    <dgm:pt modelId="{D12D6117-A2FB-4FF1-8CCF-17BE61F5A409}" type="pres">
      <dgm:prSet presAssocID="{7F41BA7C-E46C-47EA-9659-EE1ACCA5E3DC}" presName="Name35" presStyleLbl="parChTrans1D4" presStyleIdx="9" presStyleCnt="11"/>
      <dgm:spPr/>
    </dgm:pt>
    <dgm:pt modelId="{F4A6D1EE-12C4-414B-A85D-D882D1C84E94}" type="pres">
      <dgm:prSet presAssocID="{77FE37FA-D9AC-4C9F-B339-652820522908}" presName="hierRoot2" presStyleCnt="0">
        <dgm:presLayoutVars>
          <dgm:hierBranch/>
        </dgm:presLayoutVars>
      </dgm:prSet>
      <dgm:spPr/>
    </dgm:pt>
    <dgm:pt modelId="{37991658-48C8-43CC-9783-500A0D2D7581}" type="pres">
      <dgm:prSet presAssocID="{77FE37FA-D9AC-4C9F-B339-652820522908}" presName="rootComposite" presStyleCnt="0"/>
      <dgm:spPr/>
    </dgm:pt>
    <dgm:pt modelId="{F345D111-B451-4B75-85FC-FF96BD002E09}" type="pres">
      <dgm:prSet presAssocID="{77FE37FA-D9AC-4C9F-B339-652820522908}" presName="rootText" presStyleLbl="node4" presStyleIdx="9" presStyleCnt="11" custScaleX="134273" custScaleY="135322" custLinFactNeighborX="-721" custLinFactNeighborY="-18319">
        <dgm:presLayoutVars>
          <dgm:chPref val="3"/>
        </dgm:presLayoutVars>
      </dgm:prSet>
      <dgm:spPr/>
    </dgm:pt>
    <dgm:pt modelId="{684D514F-F5A5-412B-B22C-19185B101D97}" type="pres">
      <dgm:prSet presAssocID="{77FE37FA-D9AC-4C9F-B339-652820522908}" presName="rootConnector" presStyleLbl="node4" presStyleIdx="9" presStyleCnt="11"/>
      <dgm:spPr/>
    </dgm:pt>
    <dgm:pt modelId="{0CC9B4D8-7110-45BF-BB69-300FD10F2800}" type="pres">
      <dgm:prSet presAssocID="{77FE37FA-D9AC-4C9F-B339-652820522908}" presName="hierChild4" presStyleCnt="0"/>
      <dgm:spPr/>
    </dgm:pt>
    <dgm:pt modelId="{E6D8979C-F8CA-4B05-A806-EC2D8AC1310C}" type="pres">
      <dgm:prSet presAssocID="{EBA236AE-65B8-435C-8B9C-92B5B2B0970D}" presName="Name35" presStyleLbl="parChTrans1D4" presStyleIdx="10" presStyleCnt="11"/>
      <dgm:spPr/>
    </dgm:pt>
    <dgm:pt modelId="{B57A1C53-305A-4034-9528-C8B96B4C32A2}" type="pres">
      <dgm:prSet presAssocID="{ECBEEE7C-ADA2-4378-A36D-3EEBFFE983BD}" presName="hierRoot2" presStyleCnt="0">
        <dgm:presLayoutVars>
          <dgm:hierBranch/>
        </dgm:presLayoutVars>
      </dgm:prSet>
      <dgm:spPr/>
    </dgm:pt>
    <dgm:pt modelId="{C95743F5-7746-4E2D-AB0F-112E639053EE}" type="pres">
      <dgm:prSet presAssocID="{ECBEEE7C-ADA2-4378-A36D-3EEBFFE983BD}" presName="rootComposite" presStyleCnt="0"/>
      <dgm:spPr/>
    </dgm:pt>
    <dgm:pt modelId="{996855DF-1017-4164-A72E-9A8F3ACB9B02}" type="pres">
      <dgm:prSet presAssocID="{ECBEEE7C-ADA2-4378-A36D-3EEBFFE983BD}" presName="rootText" presStyleLbl="node4" presStyleIdx="10" presStyleCnt="11" custScaleX="134273" custScaleY="100546" custLinFactNeighborX="-721" custLinFactNeighborY="-9478">
        <dgm:presLayoutVars>
          <dgm:chPref val="3"/>
        </dgm:presLayoutVars>
      </dgm:prSet>
      <dgm:spPr/>
    </dgm:pt>
    <dgm:pt modelId="{F7342CCF-4535-4D90-9F1E-4E06DF270E48}" type="pres">
      <dgm:prSet presAssocID="{ECBEEE7C-ADA2-4378-A36D-3EEBFFE983BD}" presName="rootConnector" presStyleLbl="node4" presStyleIdx="10" presStyleCnt="11"/>
      <dgm:spPr/>
    </dgm:pt>
    <dgm:pt modelId="{ACC7A43D-E886-45B1-8E8F-2EB2896FEBCC}" type="pres">
      <dgm:prSet presAssocID="{ECBEEE7C-ADA2-4378-A36D-3EEBFFE983BD}" presName="hierChild4" presStyleCnt="0"/>
      <dgm:spPr/>
    </dgm:pt>
    <dgm:pt modelId="{487F2CF1-F054-4D78-82E0-CDC2F4557EC4}" type="pres">
      <dgm:prSet presAssocID="{ECBEEE7C-ADA2-4378-A36D-3EEBFFE983BD}" presName="hierChild5" presStyleCnt="0"/>
      <dgm:spPr/>
    </dgm:pt>
    <dgm:pt modelId="{E9F27DCD-73D8-4D39-9CDD-6EC700CA430E}" type="pres">
      <dgm:prSet presAssocID="{77FE37FA-D9AC-4C9F-B339-652820522908}" presName="hierChild5" presStyleCnt="0"/>
      <dgm:spPr/>
    </dgm:pt>
    <dgm:pt modelId="{C771FA94-F42D-44F1-8008-696B0F350E30}" type="pres">
      <dgm:prSet presAssocID="{3EDDDC1A-1831-4B42-AFF6-7BA1D7A0CA85}" presName="hierChild5" presStyleCnt="0"/>
      <dgm:spPr/>
    </dgm:pt>
    <dgm:pt modelId="{9EA66B14-F4AB-414B-A197-7AB82C80D685}" type="pres">
      <dgm:prSet presAssocID="{DAB9D81C-3597-4960-B849-E3B9C75CAB56}" presName="hierChild5" presStyleCnt="0"/>
      <dgm:spPr/>
    </dgm:pt>
    <dgm:pt modelId="{4F11BA95-21DA-4E62-B561-E5146248E7A4}" type="pres">
      <dgm:prSet presAssocID="{892015AC-CADC-4DF0-8F4C-836B0F34409D}" presName="hierChild5" presStyleCnt="0"/>
      <dgm:spPr/>
    </dgm:pt>
    <dgm:pt modelId="{EC7F5CFE-FFC2-4C23-A8A0-C368F9B1BE42}" type="pres">
      <dgm:prSet presAssocID="{4574D2B1-1000-4EA8-AC29-4C8616846A91}" presName="hierChild5" presStyleCnt="0"/>
      <dgm:spPr/>
    </dgm:pt>
    <dgm:pt modelId="{DE6FA237-300C-4487-B66D-FC2FDE7F2CA6}" type="pres">
      <dgm:prSet presAssocID="{A6353FD6-CFE9-49B9-8066-D4C031C88F7A}" presName="hierChild5" presStyleCnt="0"/>
      <dgm:spPr/>
    </dgm:pt>
    <dgm:pt modelId="{6423F1D0-6D94-4C7E-943B-5CCA9F65AA80}" type="pres">
      <dgm:prSet presAssocID="{793DD9AF-0E21-41CD-9C41-1914E21873F2}" presName="Name35" presStyleLbl="parChTrans1D2" presStyleIdx="3" presStyleCnt="5"/>
      <dgm:spPr/>
    </dgm:pt>
    <dgm:pt modelId="{5D9A14BC-3E51-4932-B3AC-59FDCAAD207E}" type="pres">
      <dgm:prSet presAssocID="{C381CD10-D69A-41D4-AA18-9EFA87B61082}" presName="hierRoot2" presStyleCnt="0">
        <dgm:presLayoutVars>
          <dgm:hierBranch/>
        </dgm:presLayoutVars>
      </dgm:prSet>
      <dgm:spPr/>
    </dgm:pt>
    <dgm:pt modelId="{DFF65C7D-B64B-406A-AB41-664505D321F2}" type="pres">
      <dgm:prSet presAssocID="{C381CD10-D69A-41D4-AA18-9EFA87B61082}" presName="rootComposite" presStyleCnt="0"/>
      <dgm:spPr/>
    </dgm:pt>
    <dgm:pt modelId="{9D17E337-56B6-46E6-8A88-DB7A3718355F}" type="pres">
      <dgm:prSet presAssocID="{C381CD10-D69A-41D4-AA18-9EFA87B61082}" presName="rootText" presStyleLbl="node2" presStyleIdx="3" presStyleCnt="5" custLinFactNeighborX="2348" custLinFactNeighborY="-9478">
        <dgm:presLayoutVars>
          <dgm:chPref val="3"/>
        </dgm:presLayoutVars>
      </dgm:prSet>
      <dgm:spPr/>
    </dgm:pt>
    <dgm:pt modelId="{55C18E86-4A3F-4C7B-952F-F7053C92CE8E}" type="pres">
      <dgm:prSet presAssocID="{C381CD10-D69A-41D4-AA18-9EFA87B61082}" presName="rootConnector" presStyleLbl="node2" presStyleIdx="3" presStyleCnt="5"/>
      <dgm:spPr/>
    </dgm:pt>
    <dgm:pt modelId="{E3570C24-B621-414F-A362-591910D1C257}" type="pres">
      <dgm:prSet presAssocID="{C381CD10-D69A-41D4-AA18-9EFA87B61082}" presName="hierChild4" presStyleCnt="0"/>
      <dgm:spPr/>
    </dgm:pt>
    <dgm:pt modelId="{3CCFE64E-9769-4150-B3E6-4686AFCE0E5D}" type="pres">
      <dgm:prSet presAssocID="{C381CD10-D69A-41D4-AA18-9EFA87B61082}" presName="hierChild5" presStyleCnt="0"/>
      <dgm:spPr/>
    </dgm:pt>
    <dgm:pt modelId="{4A41A4D5-4299-4755-882F-959D394C2B3A}" type="pres">
      <dgm:prSet presAssocID="{E397160E-61C9-4D6C-97A9-6241D4198D05}" presName="Name35" presStyleLbl="parChTrans1D2" presStyleIdx="4" presStyleCnt="5"/>
      <dgm:spPr/>
    </dgm:pt>
    <dgm:pt modelId="{C891F173-4722-4DA9-8D0A-86F0AE2A3AA5}" type="pres">
      <dgm:prSet presAssocID="{23A69468-927E-4D38-87B1-377E2452C9C2}" presName="hierRoot2" presStyleCnt="0">
        <dgm:presLayoutVars>
          <dgm:hierBranch val="r"/>
        </dgm:presLayoutVars>
      </dgm:prSet>
      <dgm:spPr/>
    </dgm:pt>
    <dgm:pt modelId="{1DBF9520-8595-4302-BF51-D1B5D0A8430A}" type="pres">
      <dgm:prSet presAssocID="{23A69468-927E-4D38-87B1-377E2452C9C2}" presName="rootComposite" presStyleCnt="0"/>
      <dgm:spPr/>
    </dgm:pt>
    <dgm:pt modelId="{AED6A58F-9F10-4560-A017-9FF32937BF9A}" type="pres">
      <dgm:prSet presAssocID="{23A69468-927E-4D38-87B1-377E2452C9C2}" presName="rootText" presStyleLbl="node2" presStyleIdx="4" presStyleCnt="5" custLinFactNeighborX="4421" custLinFactNeighborY="-9478">
        <dgm:presLayoutVars>
          <dgm:chPref val="3"/>
        </dgm:presLayoutVars>
      </dgm:prSet>
      <dgm:spPr/>
    </dgm:pt>
    <dgm:pt modelId="{CBDBC879-AD6A-4724-A1CC-4ED79C6A12B5}" type="pres">
      <dgm:prSet presAssocID="{23A69468-927E-4D38-87B1-377E2452C9C2}" presName="rootConnector" presStyleLbl="node2" presStyleIdx="4" presStyleCnt="5"/>
      <dgm:spPr/>
    </dgm:pt>
    <dgm:pt modelId="{2D689011-1C65-488F-B712-E6A6E252E9DF}" type="pres">
      <dgm:prSet presAssocID="{23A69468-927E-4D38-87B1-377E2452C9C2}" presName="hierChild4" presStyleCnt="0"/>
      <dgm:spPr/>
    </dgm:pt>
    <dgm:pt modelId="{4D2D9640-DEA4-4E20-8C6C-A42E14840EFB}" type="pres">
      <dgm:prSet presAssocID="{BE84F325-ECD5-49D2-9CCA-95B4E6314C43}" presName="Name50" presStyleLbl="parChTrans1D3" presStyleIdx="1" presStyleCnt="6"/>
      <dgm:spPr/>
    </dgm:pt>
    <dgm:pt modelId="{EACBCE8A-EC99-4DC9-92C6-A2522F38AF91}" type="pres">
      <dgm:prSet presAssocID="{3F9007F1-D02F-4A6B-A78D-34696B0E346D}" presName="hierRoot2" presStyleCnt="0">
        <dgm:presLayoutVars>
          <dgm:hierBranch val="r"/>
        </dgm:presLayoutVars>
      </dgm:prSet>
      <dgm:spPr/>
    </dgm:pt>
    <dgm:pt modelId="{301DE78B-D5F2-42F4-8D19-987C5F547E25}" type="pres">
      <dgm:prSet presAssocID="{3F9007F1-D02F-4A6B-A78D-34696B0E346D}" presName="rootComposite" presStyleCnt="0"/>
      <dgm:spPr/>
    </dgm:pt>
    <dgm:pt modelId="{5DF05557-4C8D-4520-868A-2B01B4512507}" type="pres">
      <dgm:prSet presAssocID="{3F9007F1-D02F-4A6B-A78D-34696B0E346D}" presName="rootText" presStyleLbl="node3" presStyleIdx="1" presStyleCnt="6" custScaleX="73829" custLinFactNeighborY="-9478">
        <dgm:presLayoutVars>
          <dgm:chPref val="3"/>
        </dgm:presLayoutVars>
      </dgm:prSet>
      <dgm:spPr/>
    </dgm:pt>
    <dgm:pt modelId="{3DD3C211-FE99-40F8-8F26-6620A05FFC4D}" type="pres">
      <dgm:prSet presAssocID="{3F9007F1-D02F-4A6B-A78D-34696B0E346D}" presName="rootConnector" presStyleLbl="node3" presStyleIdx="1" presStyleCnt="6"/>
      <dgm:spPr/>
    </dgm:pt>
    <dgm:pt modelId="{5D9F13B1-2712-49F6-83BE-5202325C3601}" type="pres">
      <dgm:prSet presAssocID="{3F9007F1-D02F-4A6B-A78D-34696B0E346D}" presName="hierChild4" presStyleCnt="0"/>
      <dgm:spPr/>
    </dgm:pt>
    <dgm:pt modelId="{3C8A2C1B-A669-4998-82A3-3AE3DB7FEF9E}" type="pres">
      <dgm:prSet presAssocID="{3F9007F1-D02F-4A6B-A78D-34696B0E346D}" presName="hierChild5" presStyleCnt="0"/>
      <dgm:spPr/>
    </dgm:pt>
    <dgm:pt modelId="{CA26BECB-569E-4282-8A4F-178FAFCF17C5}" type="pres">
      <dgm:prSet presAssocID="{F2675570-8719-4F66-B9B8-F5A777DE3521}" presName="Name50" presStyleLbl="parChTrans1D3" presStyleIdx="2" presStyleCnt="6"/>
      <dgm:spPr/>
    </dgm:pt>
    <dgm:pt modelId="{7EC9BF03-B733-47C8-A7C9-1746335B3274}" type="pres">
      <dgm:prSet presAssocID="{F899BD78-721C-42D9-9758-8465F7224F62}" presName="hierRoot2" presStyleCnt="0">
        <dgm:presLayoutVars>
          <dgm:hierBranch val="r"/>
        </dgm:presLayoutVars>
      </dgm:prSet>
      <dgm:spPr/>
    </dgm:pt>
    <dgm:pt modelId="{0904D355-54FD-46D3-9C39-9A770C9F6CC2}" type="pres">
      <dgm:prSet presAssocID="{F899BD78-721C-42D9-9758-8465F7224F62}" presName="rootComposite" presStyleCnt="0"/>
      <dgm:spPr/>
    </dgm:pt>
    <dgm:pt modelId="{24742944-0A01-450E-BC10-0D3391CDC587}" type="pres">
      <dgm:prSet presAssocID="{F899BD78-721C-42D9-9758-8465F7224F62}" presName="rootText" presStyleLbl="node3" presStyleIdx="2" presStyleCnt="6" custScaleX="73829" custScaleY="133459" custLinFactNeighborY="-9478">
        <dgm:presLayoutVars>
          <dgm:chPref val="3"/>
        </dgm:presLayoutVars>
      </dgm:prSet>
      <dgm:spPr/>
    </dgm:pt>
    <dgm:pt modelId="{2785A2CD-85D1-4C46-B7AC-30866FCC9386}" type="pres">
      <dgm:prSet presAssocID="{F899BD78-721C-42D9-9758-8465F7224F62}" presName="rootConnector" presStyleLbl="node3" presStyleIdx="2" presStyleCnt="6"/>
      <dgm:spPr/>
    </dgm:pt>
    <dgm:pt modelId="{34055D31-56EB-4497-B2F3-C24F9E977710}" type="pres">
      <dgm:prSet presAssocID="{F899BD78-721C-42D9-9758-8465F7224F62}" presName="hierChild4" presStyleCnt="0"/>
      <dgm:spPr/>
    </dgm:pt>
    <dgm:pt modelId="{478EBFF0-DBD1-4D49-B797-45877671EA58}" type="pres">
      <dgm:prSet presAssocID="{F899BD78-721C-42D9-9758-8465F7224F62}" presName="hierChild5" presStyleCnt="0"/>
      <dgm:spPr/>
    </dgm:pt>
    <dgm:pt modelId="{49BD4AC5-CC7D-46C2-BEC3-082A5BFDF080}" type="pres">
      <dgm:prSet presAssocID="{49EEE912-FF60-4B39-A93D-A5BFF5D7C83F}" presName="Name50" presStyleLbl="parChTrans1D3" presStyleIdx="3" presStyleCnt="6"/>
      <dgm:spPr/>
    </dgm:pt>
    <dgm:pt modelId="{DB6DCE6C-6F59-4310-8648-FC4CE6A0D744}" type="pres">
      <dgm:prSet presAssocID="{D21B4947-4CA0-4C93-9F32-9BA0F6BA9D82}" presName="hierRoot2" presStyleCnt="0">
        <dgm:presLayoutVars>
          <dgm:hierBranch val="r"/>
        </dgm:presLayoutVars>
      </dgm:prSet>
      <dgm:spPr/>
    </dgm:pt>
    <dgm:pt modelId="{8A2AD6C5-FBA2-4A75-870D-C1DC59703EC8}" type="pres">
      <dgm:prSet presAssocID="{D21B4947-4CA0-4C93-9F32-9BA0F6BA9D82}" presName="rootComposite" presStyleCnt="0"/>
      <dgm:spPr/>
    </dgm:pt>
    <dgm:pt modelId="{16BA2787-165A-4255-ACD7-CF492FC663B5}" type="pres">
      <dgm:prSet presAssocID="{D21B4947-4CA0-4C93-9F32-9BA0F6BA9D82}" presName="rootText" presStyleLbl="node3" presStyleIdx="3" presStyleCnt="6" custScaleX="73829" custScaleY="156689" custLinFactNeighborX="2601" custLinFactNeighborY="-9478">
        <dgm:presLayoutVars>
          <dgm:chPref val="3"/>
        </dgm:presLayoutVars>
      </dgm:prSet>
      <dgm:spPr/>
    </dgm:pt>
    <dgm:pt modelId="{1D1803DB-5C09-46E8-BE08-185838A6E3F6}" type="pres">
      <dgm:prSet presAssocID="{D21B4947-4CA0-4C93-9F32-9BA0F6BA9D82}" presName="rootConnector" presStyleLbl="node3" presStyleIdx="3" presStyleCnt="6"/>
      <dgm:spPr/>
    </dgm:pt>
    <dgm:pt modelId="{5828CB28-C228-4EAE-922D-5210FC84044A}" type="pres">
      <dgm:prSet presAssocID="{D21B4947-4CA0-4C93-9F32-9BA0F6BA9D82}" presName="hierChild4" presStyleCnt="0"/>
      <dgm:spPr/>
    </dgm:pt>
    <dgm:pt modelId="{F199A9BC-7422-41C0-800C-407D4E5764A2}" type="pres">
      <dgm:prSet presAssocID="{D21B4947-4CA0-4C93-9F32-9BA0F6BA9D82}" presName="hierChild5" presStyleCnt="0"/>
      <dgm:spPr/>
    </dgm:pt>
    <dgm:pt modelId="{8D87342D-1D93-4B91-A8C3-3F3A885349F7}" type="pres">
      <dgm:prSet presAssocID="{716CC0EE-80F9-4AEF-B369-08ECE51DFA2B}" presName="Name50" presStyleLbl="parChTrans1D3" presStyleIdx="4" presStyleCnt="6"/>
      <dgm:spPr/>
    </dgm:pt>
    <dgm:pt modelId="{0D88C674-0B53-42E3-9654-27FCD8B472FE}" type="pres">
      <dgm:prSet presAssocID="{BD954679-73FA-497D-8DBA-D63A0DC5F54F}" presName="hierRoot2" presStyleCnt="0">
        <dgm:presLayoutVars>
          <dgm:hierBranch val="init"/>
        </dgm:presLayoutVars>
      </dgm:prSet>
      <dgm:spPr/>
    </dgm:pt>
    <dgm:pt modelId="{DE20D261-710A-43F7-B452-9D46D3CFB328}" type="pres">
      <dgm:prSet presAssocID="{BD954679-73FA-497D-8DBA-D63A0DC5F54F}" presName="rootComposite" presStyleCnt="0"/>
      <dgm:spPr/>
    </dgm:pt>
    <dgm:pt modelId="{F46AB186-EEA2-42B6-853D-E3AE11006A6E}" type="pres">
      <dgm:prSet presAssocID="{BD954679-73FA-497D-8DBA-D63A0DC5F54F}" presName="rootText" presStyleLbl="node3" presStyleIdx="4" presStyleCnt="6" custScaleX="81703" custScaleY="153134" custLinFactY="100000" custLinFactNeighborX="-3703" custLinFactNeighborY="178114">
        <dgm:presLayoutVars>
          <dgm:chPref val="3"/>
        </dgm:presLayoutVars>
      </dgm:prSet>
      <dgm:spPr/>
    </dgm:pt>
    <dgm:pt modelId="{E46BAFA7-1F38-4D90-ACB1-9DCA3E136AE2}" type="pres">
      <dgm:prSet presAssocID="{BD954679-73FA-497D-8DBA-D63A0DC5F54F}" presName="rootConnector" presStyleLbl="node3" presStyleIdx="4" presStyleCnt="6"/>
      <dgm:spPr/>
    </dgm:pt>
    <dgm:pt modelId="{C16E4B25-C5A2-4C12-81A7-F835A9C9D8E1}" type="pres">
      <dgm:prSet presAssocID="{BD954679-73FA-497D-8DBA-D63A0DC5F54F}" presName="hierChild4" presStyleCnt="0"/>
      <dgm:spPr/>
    </dgm:pt>
    <dgm:pt modelId="{3F83EC1D-D364-41F7-94C1-DAC3B65847F3}" type="pres">
      <dgm:prSet presAssocID="{BD954679-73FA-497D-8DBA-D63A0DC5F54F}" presName="hierChild5" presStyleCnt="0"/>
      <dgm:spPr/>
    </dgm:pt>
    <dgm:pt modelId="{4E7D8B2A-55BA-4F3A-8031-3DE38FC27A51}" type="pres">
      <dgm:prSet presAssocID="{DA3A9341-8577-4E38-A14D-BE11C5C6E9D6}" presName="Name50" presStyleLbl="parChTrans1D3" presStyleIdx="5" presStyleCnt="6"/>
      <dgm:spPr/>
    </dgm:pt>
    <dgm:pt modelId="{3D08029D-DC7F-41C3-9E77-3C1F087EB19D}" type="pres">
      <dgm:prSet presAssocID="{2B002C62-8EC9-421D-9631-1A720D8A366E}" presName="hierRoot2" presStyleCnt="0">
        <dgm:presLayoutVars>
          <dgm:hierBranch val="r"/>
        </dgm:presLayoutVars>
      </dgm:prSet>
      <dgm:spPr/>
    </dgm:pt>
    <dgm:pt modelId="{CF6CBB6F-3DE8-459A-A78C-30131704D271}" type="pres">
      <dgm:prSet presAssocID="{2B002C62-8EC9-421D-9631-1A720D8A366E}" presName="rootComposite" presStyleCnt="0"/>
      <dgm:spPr/>
    </dgm:pt>
    <dgm:pt modelId="{0D13B7B1-0C57-4307-ABAF-F2B5A32C813D}" type="pres">
      <dgm:prSet presAssocID="{2B002C62-8EC9-421D-9631-1A720D8A366E}" presName="rootText" presStyleLbl="node3" presStyleIdx="5" presStyleCnt="6" custScaleX="73829" custScaleY="273337" custLinFactY="-100000" custLinFactNeighborX="1220" custLinFactNeighborY="-124162">
        <dgm:presLayoutVars>
          <dgm:chPref val="3"/>
        </dgm:presLayoutVars>
      </dgm:prSet>
      <dgm:spPr/>
    </dgm:pt>
    <dgm:pt modelId="{04B5D8B4-44E0-42BE-978B-BB8120762D25}" type="pres">
      <dgm:prSet presAssocID="{2B002C62-8EC9-421D-9631-1A720D8A366E}" presName="rootConnector" presStyleLbl="node3" presStyleIdx="5" presStyleCnt="6"/>
      <dgm:spPr/>
    </dgm:pt>
    <dgm:pt modelId="{C84059D2-1B00-43B9-B6BE-4CE9911496FA}" type="pres">
      <dgm:prSet presAssocID="{2B002C62-8EC9-421D-9631-1A720D8A366E}" presName="hierChild4" presStyleCnt="0"/>
      <dgm:spPr/>
    </dgm:pt>
    <dgm:pt modelId="{72B3277E-C0AB-40F1-98DB-4C35C64ED490}" type="pres">
      <dgm:prSet presAssocID="{2B002C62-8EC9-421D-9631-1A720D8A366E}" presName="hierChild5" presStyleCnt="0"/>
      <dgm:spPr/>
    </dgm:pt>
    <dgm:pt modelId="{59333B47-6D5A-44E4-ADD9-CE2E29EA2827}" type="pres">
      <dgm:prSet presAssocID="{23A69468-927E-4D38-87B1-377E2452C9C2}" presName="hierChild5" presStyleCnt="0"/>
      <dgm:spPr/>
    </dgm:pt>
    <dgm:pt modelId="{FA00E74B-6E46-4EFF-AB64-C3B419C080B0}" type="pres">
      <dgm:prSet presAssocID="{84F82ED7-49BF-4B5A-A3F8-76C1E8EA82D1}" presName="hierChild3" presStyleCnt="0"/>
      <dgm:spPr/>
    </dgm:pt>
  </dgm:ptLst>
  <dgm:cxnLst>
    <dgm:cxn modelId="{0DCB9702-EA97-4803-B264-7675F6F62583}" type="presOf" srcId="{3F9007F1-D02F-4A6B-A78D-34696B0E346D}" destId="{5DF05557-4C8D-4520-868A-2B01B4512507}" srcOrd="0" destOrd="0" presId="urn:microsoft.com/office/officeart/2005/8/layout/orgChart1"/>
    <dgm:cxn modelId="{2AAA4C04-5A8E-426A-A630-2207DE8A8644}" srcId="{4574D2B1-1000-4EA8-AC29-4C8616846A91}" destId="{892015AC-CADC-4DF0-8F4C-836B0F34409D}" srcOrd="1" destOrd="0" parTransId="{ADBAEEB6-E1B5-4AAB-BD4C-BF9EAB969E2F}" sibTransId="{49597928-D34F-44BC-8764-26ED973D0550}"/>
    <dgm:cxn modelId="{3F6FC504-8B3D-433D-9503-0D5F22328A43}" type="presOf" srcId="{ADBAEEB6-E1B5-4AAB-BD4C-BF9EAB969E2F}" destId="{DFBBEA39-2279-4FF0-AE02-59119CC6BF39}" srcOrd="0" destOrd="0" presId="urn:microsoft.com/office/officeart/2005/8/layout/orgChart1"/>
    <dgm:cxn modelId="{27676806-138B-485C-9A58-E60D705EC115}" type="presOf" srcId="{4574D2B1-1000-4EA8-AC29-4C8616846A91}" destId="{4F32864A-5FB2-45BA-994F-1CA272AE1B7F}" srcOrd="1" destOrd="0" presId="urn:microsoft.com/office/officeart/2005/8/layout/orgChart1"/>
    <dgm:cxn modelId="{1D31800E-4D8B-4D84-A565-5BF76279BDD8}" type="presOf" srcId="{35358193-3AD3-44EF-A3E4-AACB7EF490C4}" destId="{60A22BB5-96DE-478B-A8C9-E91AE1044B0B}" srcOrd="1" destOrd="0" presId="urn:microsoft.com/office/officeart/2005/8/layout/orgChart1"/>
    <dgm:cxn modelId="{F0BFF10F-A28C-4CA9-9105-46DB9836B2BC}" type="presOf" srcId="{1F20B7EB-B147-4A89-9F77-E7B3E25460BE}" destId="{6D006CCB-B471-485D-B34C-196022D5B73B}" srcOrd="1" destOrd="0" presId="urn:microsoft.com/office/officeart/2005/8/layout/orgChart1"/>
    <dgm:cxn modelId="{3ABB9513-CD1D-4D78-BF5F-3AFB10E2B500}" srcId="{23A69468-927E-4D38-87B1-377E2452C9C2}" destId="{D21B4947-4CA0-4C93-9F32-9BA0F6BA9D82}" srcOrd="2" destOrd="0" parTransId="{49EEE912-FF60-4B39-A93D-A5BFF5D7C83F}" sibTransId="{7BFD2A69-FCD1-4F90-9F46-CF841B669190}"/>
    <dgm:cxn modelId="{BCC52814-DA7E-40F8-B460-439F22228E69}" srcId="{B30DEB43-15F3-4300-A8D4-D8AFF32F877F}" destId="{C3016DF7-B96E-413B-8EE0-4854BF583FF1}" srcOrd="0" destOrd="0" parTransId="{13F72739-4964-43D6-ADFD-92403A789B88}" sibTransId="{7C2BE272-3D74-46A4-906D-7CE9552DB44E}"/>
    <dgm:cxn modelId="{3AED3314-8263-45FB-B24E-CE778CD2F442}" type="presOf" srcId="{84F82ED7-49BF-4B5A-A3F8-76C1E8EA82D1}" destId="{5B66D1CA-F0EA-4C80-951A-DA22B69BDD2B}" srcOrd="1" destOrd="0" presId="urn:microsoft.com/office/officeart/2005/8/layout/orgChart1"/>
    <dgm:cxn modelId="{A02E0016-2999-456D-A74B-968FA1254461}" type="presOf" srcId="{892015AC-CADC-4DF0-8F4C-836B0F34409D}" destId="{F0E99B4A-6C00-4590-B273-30DA85A0DBE8}" srcOrd="0" destOrd="0" presId="urn:microsoft.com/office/officeart/2005/8/layout/orgChart1"/>
    <dgm:cxn modelId="{B5620A16-4E30-4C05-9449-54B88A8EAA56}" srcId="{1F20B7EB-B147-4A89-9F77-E7B3E25460BE}" destId="{B30DEB43-15F3-4300-A8D4-D8AFF32F877F}" srcOrd="0" destOrd="0" parTransId="{22ADB3CF-64AC-4983-8D72-E46383F53E97}" sibTransId="{0F93E145-0C12-4852-B981-C251AA13C23B}"/>
    <dgm:cxn modelId="{E6B3E416-AB05-4E5C-9044-691C328E0A61}" type="presOf" srcId="{89AE3D42-29A8-4AFE-AB60-D9F5D248BC95}" destId="{E2D11159-CFFC-4CD2-921B-61CDDC940B24}" srcOrd="1" destOrd="0" presId="urn:microsoft.com/office/officeart/2005/8/layout/orgChart1"/>
    <dgm:cxn modelId="{01AE681A-9F69-41D1-9949-E47787E4D542}" type="presOf" srcId="{49EEE912-FF60-4B39-A93D-A5BFF5D7C83F}" destId="{49BD4AC5-CC7D-46C2-BEC3-082A5BFDF080}" srcOrd="0" destOrd="0" presId="urn:microsoft.com/office/officeart/2005/8/layout/orgChart1"/>
    <dgm:cxn modelId="{1B6CAD1A-CCE9-4701-A544-D7388D49E535}" type="presOf" srcId="{F899BD78-721C-42D9-9758-8465F7224F62}" destId="{24742944-0A01-450E-BC10-0D3391CDC587}" srcOrd="0" destOrd="0" presId="urn:microsoft.com/office/officeart/2005/8/layout/orgChart1"/>
    <dgm:cxn modelId="{B325041E-21EA-4C85-B71D-F29B9D57B76E}" type="presOf" srcId="{EB7C5EF0-8ECA-460D-A101-BA220955B743}" destId="{D465CB80-1FA1-4335-B9EA-66E62CF48173}" srcOrd="0" destOrd="0" presId="urn:microsoft.com/office/officeart/2005/8/layout/orgChart1"/>
    <dgm:cxn modelId="{30876E22-0FDE-45CA-992A-08D42B7D0FB2}" type="presOf" srcId="{5741D7C1-057C-42E4-9F63-62B200A2D3CA}" destId="{DCDCEB29-043B-45B5-82BD-F514F4DACF27}" srcOrd="1" destOrd="0" presId="urn:microsoft.com/office/officeart/2005/8/layout/orgChart1"/>
    <dgm:cxn modelId="{1D087E24-99B9-48D5-9220-FB4DC7FF3C35}" type="presOf" srcId="{89AE3D42-29A8-4AFE-AB60-D9F5D248BC95}" destId="{A71CA3EF-AEDF-4468-9C7B-05FEEEA8E703}" srcOrd="0" destOrd="0" presId="urn:microsoft.com/office/officeart/2005/8/layout/orgChart1"/>
    <dgm:cxn modelId="{D408002C-7F23-4B13-8444-B2CC027BD7B7}" type="presOf" srcId="{53FA15D5-9A8A-4FBA-9874-9EEFE4C1AC73}" destId="{7B60162D-8BF3-4328-AD3D-8201B299C815}" srcOrd="0" destOrd="0" presId="urn:microsoft.com/office/officeart/2005/8/layout/orgChart1"/>
    <dgm:cxn modelId="{DAFDEA2D-30D1-408B-B394-CF2713DF6235}" srcId="{A6353FD6-CFE9-49B9-8066-D4C031C88F7A}" destId="{4574D2B1-1000-4EA8-AC29-4C8616846A91}" srcOrd="0" destOrd="0" parTransId="{24AC7270-CF26-4CCC-A590-F27303171747}" sibTransId="{252E8905-B88C-4DDE-8798-0A08F325CFC3}"/>
    <dgm:cxn modelId="{2A0B2730-7633-457E-B2B9-BD2DC053E54C}" type="presOf" srcId="{B30DEB43-15F3-4300-A8D4-D8AFF32F877F}" destId="{1D693A2E-82C7-49B7-86A7-8D9F1E4F3C79}" srcOrd="1" destOrd="0" presId="urn:microsoft.com/office/officeart/2005/8/layout/orgChart1"/>
    <dgm:cxn modelId="{D6805C31-DF7C-45CE-814F-7B1D126808A0}" type="presOf" srcId="{2B002C62-8EC9-421D-9631-1A720D8A366E}" destId="{0D13B7B1-0C57-4307-ABAF-F2B5A32C813D}" srcOrd="0" destOrd="0" presId="urn:microsoft.com/office/officeart/2005/8/layout/orgChart1"/>
    <dgm:cxn modelId="{887DA036-0D66-4B57-8B24-340CF0A1F29F}" srcId="{84F82ED7-49BF-4B5A-A3F8-76C1E8EA82D1}" destId="{89AE3D42-29A8-4AFE-AB60-D9F5D248BC95}" srcOrd="0" destOrd="0" parTransId="{53FA15D5-9A8A-4FBA-9874-9EEFE4C1AC73}" sibTransId="{7EE403DB-9481-44F9-9251-174BFA318014}"/>
    <dgm:cxn modelId="{35D9B738-A1F6-492C-BE09-46C4319F61CB}" type="presOf" srcId="{35358193-3AD3-44EF-A3E4-AACB7EF490C4}" destId="{5EE2814B-4C09-436E-BA18-975C039AA76B}" srcOrd="0" destOrd="0" presId="urn:microsoft.com/office/officeart/2005/8/layout/orgChart1"/>
    <dgm:cxn modelId="{7BD22539-4EEE-49A3-94FF-73D24CFD0451}" type="presOf" srcId="{C381CD10-D69A-41D4-AA18-9EFA87B61082}" destId="{55C18E86-4A3F-4C7B-952F-F7053C92CE8E}" srcOrd="1" destOrd="0" presId="urn:microsoft.com/office/officeart/2005/8/layout/orgChart1"/>
    <dgm:cxn modelId="{FD0EF13B-6355-4C40-9A6A-43245316980E}" srcId="{84F82ED7-49BF-4B5A-A3F8-76C1E8EA82D1}" destId="{13108071-D819-482E-A993-B2A21643ED6F}" srcOrd="1" destOrd="0" parTransId="{20365BFE-011F-4180-950E-DBE57FD37A6E}" sibTransId="{F6989D28-E389-4214-B879-E9300E3C5453}"/>
    <dgm:cxn modelId="{BEB6B83C-4B0D-4FB0-B914-31EF4180E946}" srcId="{77FE37FA-D9AC-4C9F-B339-652820522908}" destId="{ECBEEE7C-ADA2-4378-A36D-3EEBFFE983BD}" srcOrd="0" destOrd="0" parTransId="{EBA236AE-65B8-435C-8B9C-92B5B2B0970D}" sibTransId="{62E2AD78-2904-46F8-8E79-82562204C3A7}"/>
    <dgm:cxn modelId="{A4B0183D-8ED7-4509-A7A6-9AC7E76B45C6}" type="presOf" srcId="{77FE37FA-D9AC-4C9F-B339-652820522908}" destId="{684D514F-F5A5-412B-B22C-19185B101D97}" srcOrd="1" destOrd="0" presId="urn:microsoft.com/office/officeart/2005/8/layout/orgChart1"/>
    <dgm:cxn modelId="{905A675B-C2FE-490F-8B73-0D0DAF27F4AA}" type="presOf" srcId="{892015AC-CADC-4DF0-8F4C-836B0F34409D}" destId="{C289C71C-81BC-4EC2-8683-28F87FFA0776}" srcOrd="1" destOrd="0" presId="urn:microsoft.com/office/officeart/2005/8/layout/orgChart1"/>
    <dgm:cxn modelId="{F92FBA5D-FDB4-4380-9088-C3BF7D16B53E}" srcId="{84F82ED7-49BF-4B5A-A3F8-76C1E8EA82D1}" destId="{A6353FD6-CFE9-49B9-8066-D4C031C88F7A}" srcOrd="2" destOrd="0" parTransId="{EB7C5EF0-8ECA-460D-A101-BA220955B743}" sibTransId="{A2A74049-897E-4883-84F6-FC1C0CC02988}"/>
    <dgm:cxn modelId="{77D3DB60-1E2A-4ACB-BE00-323AF4F1EEFA}" srcId="{23A69468-927E-4D38-87B1-377E2452C9C2}" destId="{F899BD78-721C-42D9-9758-8465F7224F62}" srcOrd="1" destOrd="0" parTransId="{F2675570-8719-4F66-B9B8-F5A777DE3521}" sibTransId="{014F42B2-5580-4D51-B5B7-61C301619CB8}"/>
    <dgm:cxn modelId="{51710E41-3A2D-44AA-85E0-28FC8D675E5B}" type="presOf" srcId="{7F41BA7C-E46C-47EA-9659-EE1ACCA5E3DC}" destId="{D12D6117-A2FB-4FF1-8CCF-17BE61F5A409}" srcOrd="0" destOrd="0" presId="urn:microsoft.com/office/officeart/2005/8/layout/orgChart1"/>
    <dgm:cxn modelId="{54DE0344-D8D4-47AE-8C9F-47FE38BEDC96}" type="presOf" srcId="{DAB9D81C-3597-4960-B849-E3B9C75CAB56}" destId="{D2357E91-7356-4E4C-9913-6488A8352252}" srcOrd="1" destOrd="0" presId="urn:microsoft.com/office/officeart/2005/8/layout/orgChart1"/>
    <dgm:cxn modelId="{02C53244-11E4-44B8-8CF2-1F3DED12255F}" srcId="{C3016DF7-B96E-413B-8EE0-4854BF583FF1}" destId="{35358193-3AD3-44EF-A3E4-AACB7EF490C4}" srcOrd="0" destOrd="0" parTransId="{D3CF3F1A-4B44-48DD-AC93-497510A9A437}" sibTransId="{D0B51A3D-1824-4E72-801C-9FAE6F03A595}"/>
    <dgm:cxn modelId="{D5C3C964-DF08-4298-86EC-A901C62FA17D}" srcId="{4704DA9B-EE3E-459D-93D0-B0AE25C5AE49}" destId="{1F20B7EB-B147-4A89-9F77-E7B3E25460BE}" srcOrd="0" destOrd="0" parTransId="{1CEC4DAE-2E72-4417-A1C3-2109ED43DB62}" sibTransId="{1C6A559C-6D38-47C2-AD22-C2FB3761B9A2}"/>
    <dgm:cxn modelId="{EFF5BA65-9533-454D-A25D-0EF2C896969C}" type="presOf" srcId="{20365BFE-011F-4180-950E-DBE57FD37A6E}" destId="{2A0A5A3F-3068-4AC8-A91C-75D63DD75378}" srcOrd="0" destOrd="0" presId="urn:microsoft.com/office/officeart/2005/8/layout/orgChart1"/>
    <dgm:cxn modelId="{384BCF47-9570-4D43-AC20-9BF88A48CC56}" type="presOf" srcId="{4704DA9B-EE3E-459D-93D0-B0AE25C5AE49}" destId="{25A10647-46BC-4B04-90DF-9A35CD01D232}" srcOrd="0" destOrd="0" presId="urn:microsoft.com/office/officeart/2005/8/layout/orgChart1"/>
    <dgm:cxn modelId="{CB977248-6F9F-4077-A178-81A3E9DF78B7}" srcId="{3EDDDC1A-1831-4B42-AFF6-7BA1D7A0CA85}" destId="{77FE37FA-D9AC-4C9F-B339-652820522908}" srcOrd="0" destOrd="0" parTransId="{7F41BA7C-E46C-47EA-9659-EE1ACCA5E3DC}" sibTransId="{A7F8B24A-95C3-4E1E-8AD7-BA05BB9B592A}"/>
    <dgm:cxn modelId="{94ECE449-8E67-4429-8E8F-7DB6B4E00FA3}" type="presOf" srcId="{716CC0EE-80F9-4AEF-B369-08ECE51DFA2B}" destId="{8D87342D-1D93-4B91-A8C3-3F3A885349F7}" srcOrd="0" destOrd="0" presId="urn:microsoft.com/office/officeart/2005/8/layout/orgChart1"/>
    <dgm:cxn modelId="{0E59A66A-17E0-4D39-A5C4-82E0E78F8363}" type="presOf" srcId="{C3016DF7-B96E-413B-8EE0-4854BF583FF1}" destId="{549A0495-DC15-4266-A037-CFBF1091DDE0}" srcOrd="1" destOrd="0" presId="urn:microsoft.com/office/officeart/2005/8/layout/orgChart1"/>
    <dgm:cxn modelId="{2A6BD96C-3695-42DD-88E7-13D94842E058}" type="presOf" srcId="{3EDDDC1A-1831-4B42-AFF6-7BA1D7A0CA85}" destId="{EAAE17AB-8AA3-4C9F-84E2-ED14C8F72B94}" srcOrd="1" destOrd="0" presId="urn:microsoft.com/office/officeart/2005/8/layout/orgChart1"/>
    <dgm:cxn modelId="{C5793D4E-21D9-461F-83DE-126D57D28102}" type="presOf" srcId="{DA3A9341-8577-4E38-A14D-BE11C5C6E9D6}" destId="{4E7D8B2A-55BA-4F3A-8031-3DE38FC27A51}" srcOrd="0" destOrd="0" presId="urn:microsoft.com/office/officeart/2005/8/layout/orgChart1"/>
    <dgm:cxn modelId="{AD625270-C1AA-4436-B4A1-012590F7222A}" type="presOf" srcId="{23A69468-927E-4D38-87B1-377E2452C9C2}" destId="{AED6A58F-9F10-4560-A017-9FF32937BF9A}" srcOrd="0" destOrd="0" presId="urn:microsoft.com/office/officeart/2005/8/layout/orgChart1"/>
    <dgm:cxn modelId="{2A639951-D676-4FBC-9859-58939BB4804F}" type="presOf" srcId="{D3CF3F1A-4B44-48DD-AC93-497510A9A437}" destId="{C15D716A-8D98-48E6-BFCF-59D0F894D1D1}" srcOrd="0" destOrd="0" presId="urn:microsoft.com/office/officeart/2005/8/layout/orgChart1"/>
    <dgm:cxn modelId="{0C74AB51-AE8B-429E-9C32-7AA9FDA15272}" type="presOf" srcId="{BD954679-73FA-497D-8DBA-D63A0DC5F54F}" destId="{F46AB186-EEA2-42B6-853D-E3AE11006A6E}" srcOrd="0" destOrd="0" presId="urn:microsoft.com/office/officeart/2005/8/layout/orgChart1"/>
    <dgm:cxn modelId="{5D2D3054-1BB1-4C36-B0AC-635C5E7B7AD9}" type="presOf" srcId="{E4A34B15-FCF1-400D-A531-7EDDFF396F8C}" destId="{C370D0AD-5913-4639-91B7-E01A14D5598F}" srcOrd="0" destOrd="0" presId="urn:microsoft.com/office/officeart/2005/8/layout/orgChart1"/>
    <dgm:cxn modelId="{9FAF4C57-018E-4611-99B6-432A0B594EFD}" type="presOf" srcId="{D21B4947-4CA0-4C93-9F32-9BA0F6BA9D82}" destId="{1D1803DB-5C09-46E8-BE08-185838A6E3F6}" srcOrd="1" destOrd="0" presId="urn:microsoft.com/office/officeart/2005/8/layout/orgChart1"/>
    <dgm:cxn modelId="{04791E78-A5AE-4D68-9DF5-1E015D44BDFA}" type="presOf" srcId="{BD954679-73FA-497D-8DBA-D63A0DC5F54F}" destId="{E46BAFA7-1F38-4D90-ACB1-9DCA3E136AE2}" srcOrd="1" destOrd="0" presId="urn:microsoft.com/office/officeart/2005/8/layout/orgChart1"/>
    <dgm:cxn modelId="{054CB27B-E2F4-4328-8298-E0CC9B8D6E51}" type="presOf" srcId="{C3016DF7-B96E-413B-8EE0-4854BF583FF1}" destId="{7D5D0F9F-4B86-4194-9B1E-CABBEBF5E5EC}" srcOrd="0" destOrd="0" presId="urn:microsoft.com/office/officeart/2005/8/layout/orgChart1"/>
    <dgm:cxn modelId="{7C1D3A7D-3766-4BEF-9F25-29B27FF8E5C2}" type="presOf" srcId="{24AC7270-CF26-4CCC-A590-F27303171747}" destId="{E5309399-E394-4170-85F5-392926D0656E}" srcOrd="0" destOrd="0" presId="urn:microsoft.com/office/officeart/2005/8/layout/orgChart1"/>
    <dgm:cxn modelId="{8CF89584-E491-4749-B769-9E22301FD3D6}" type="presOf" srcId="{B02CB6F1-171B-41E7-8900-3A55E6ADD850}" destId="{19597151-BFBF-4F3B-9060-DF46CA3B50C3}" srcOrd="0" destOrd="0" presId="urn:microsoft.com/office/officeart/2005/8/layout/orgChart1"/>
    <dgm:cxn modelId="{F144AE87-C14C-4B45-88DD-E822DCDC6E9E}" type="presOf" srcId="{3EDDDC1A-1831-4B42-AFF6-7BA1D7A0CA85}" destId="{44F5601D-367C-433A-B347-12B740A4D14D}" srcOrd="0" destOrd="0" presId="urn:microsoft.com/office/officeart/2005/8/layout/orgChart1"/>
    <dgm:cxn modelId="{222ACC87-FF79-4993-BBD8-1B6CA1545738}" type="presOf" srcId="{4574D2B1-1000-4EA8-AC29-4C8616846A91}" destId="{0C879577-0327-4ADF-8B0C-CC2AA5B66100}" srcOrd="0" destOrd="0" presId="urn:microsoft.com/office/officeart/2005/8/layout/orgChart1"/>
    <dgm:cxn modelId="{347F7F8C-76D0-4E84-8E59-09E99D5D3E9B}" type="presOf" srcId="{1CEC4DAE-2E72-4417-A1C3-2109ED43DB62}" destId="{EA37D16C-8619-4237-BF09-FEB2886E09B5}" srcOrd="0" destOrd="0" presId="urn:microsoft.com/office/officeart/2005/8/layout/orgChart1"/>
    <dgm:cxn modelId="{6723A492-9F10-4D39-9818-D4EACB6DC7F1}" srcId="{23A69468-927E-4D38-87B1-377E2452C9C2}" destId="{2B002C62-8EC9-421D-9631-1A720D8A366E}" srcOrd="4" destOrd="0" parTransId="{DA3A9341-8577-4E38-A14D-BE11C5C6E9D6}" sibTransId="{D6178CA1-8255-4D6C-A87E-B6AD788648BC}"/>
    <dgm:cxn modelId="{D5891F93-D6ED-42B2-894A-6508D2B34D8C}" type="presOf" srcId="{ECBEEE7C-ADA2-4378-A36D-3EEBFFE983BD}" destId="{F7342CCF-4535-4D90-9F1E-4E06DF270E48}" srcOrd="1" destOrd="0" presId="urn:microsoft.com/office/officeart/2005/8/layout/orgChart1"/>
    <dgm:cxn modelId="{79C6BD95-78A0-4C7F-A9CC-7E4922FEDE81}" srcId="{23A69468-927E-4D38-87B1-377E2452C9C2}" destId="{3F9007F1-D02F-4A6B-A78D-34696B0E346D}" srcOrd="0" destOrd="0" parTransId="{BE84F325-ECD5-49D2-9CCA-95B4E6314C43}" sibTransId="{D24CAE7B-0F83-4FF7-8CB0-DF1D72746267}"/>
    <dgm:cxn modelId="{C88C4496-F7CF-4320-ABA4-2013980A4774}" type="presOf" srcId="{2A5BF83B-A80C-481D-B2B2-A4A2C4A062AD}" destId="{9936C390-9F14-4E00-BC89-DD49A2A0534F}" srcOrd="0" destOrd="0" presId="urn:microsoft.com/office/officeart/2005/8/layout/orgChart1"/>
    <dgm:cxn modelId="{18D26097-F14A-429B-B092-0A604A564848}" type="presOf" srcId="{13F72739-4964-43D6-ADFD-92403A789B88}" destId="{56854DD4-1E82-48A4-B310-5C047F8CF4E1}" srcOrd="0" destOrd="0" presId="urn:microsoft.com/office/officeart/2005/8/layout/orgChart1"/>
    <dgm:cxn modelId="{2918C4A2-E8B8-4185-81C8-FD569C42B821}" type="presOf" srcId="{DAB9D81C-3597-4960-B849-E3B9C75CAB56}" destId="{FE950E42-73D9-446A-9F51-3C22ACFB62EC}" srcOrd="0" destOrd="0" presId="urn:microsoft.com/office/officeart/2005/8/layout/orgChart1"/>
    <dgm:cxn modelId="{79D3C4A3-2D3F-450C-886D-0A147713AE89}" type="presOf" srcId="{E397160E-61C9-4D6C-97A9-6241D4198D05}" destId="{4A41A4D5-4299-4755-882F-959D394C2B3A}" srcOrd="0" destOrd="0" presId="urn:microsoft.com/office/officeart/2005/8/layout/orgChart1"/>
    <dgm:cxn modelId="{D79FF8A9-0FFA-4158-8817-40FAB7A5C43C}" type="presOf" srcId="{A6353FD6-CFE9-49B9-8066-D4C031C88F7A}" destId="{43F39D65-2C06-4B6B-A32B-C16F1681DFF8}" srcOrd="0" destOrd="0" presId="urn:microsoft.com/office/officeart/2005/8/layout/orgChart1"/>
    <dgm:cxn modelId="{EEC872AA-8D22-45C9-99FB-5DE7AF96B7CC}" type="presOf" srcId="{88D5D853-CDB9-43CB-8CD7-A2C48A90DDC6}" destId="{DCAE4213-7A0B-45A4-80DE-B8709424BBED}" srcOrd="0" destOrd="0" presId="urn:microsoft.com/office/officeart/2005/8/layout/orgChart1"/>
    <dgm:cxn modelId="{8D2929AD-52E2-418A-A8EF-98C625546AC8}" type="presOf" srcId="{5741D7C1-057C-42E4-9F63-62B200A2D3CA}" destId="{44F3F0F6-E759-46C9-96A0-E30750FCCBE1}" srcOrd="0" destOrd="0" presId="urn:microsoft.com/office/officeart/2005/8/layout/orgChart1"/>
    <dgm:cxn modelId="{24617CAD-D584-4D1F-84BF-80C087FC6F86}" srcId="{84F82ED7-49BF-4B5A-A3F8-76C1E8EA82D1}" destId="{23A69468-927E-4D38-87B1-377E2452C9C2}" srcOrd="4" destOrd="0" parTransId="{E397160E-61C9-4D6C-97A9-6241D4198D05}" sibTransId="{5414BDB4-1821-4BA7-87C4-0DA771A57719}"/>
    <dgm:cxn modelId="{1D2C7AAE-5358-4AF1-B710-5A297441FFD2}" srcId="{4574D2B1-1000-4EA8-AC29-4C8616846A91}" destId="{5741D7C1-057C-42E4-9F63-62B200A2D3CA}" srcOrd="0" destOrd="0" parTransId="{2A5BF83B-A80C-481D-B2B2-A4A2C4A062AD}" sibTransId="{69C789D2-C481-4727-A386-09703500BFCB}"/>
    <dgm:cxn modelId="{62545EB0-9064-479A-83F7-569F6A6C317C}" type="presOf" srcId="{A6353FD6-CFE9-49B9-8066-D4C031C88F7A}" destId="{14D05F31-4569-4A90-BE10-2C69E4642EFD}" srcOrd="1" destOrd="0" presId="urn:microsoft.com/office/officeart/2005/8/layout/orgChart1"/>
    <dgm:cxn modelId="{C2D4A2B0-14BB-4DB1-86E6-A23E8CF36621}" srcId="{DAB9D81C-3597-4960-B849-E3B9C75CAB56}" destId="{3EDDDC1A-1831-4B42-AFF6-7BA1D7A0CA85}" srcOrd="0" destOrd="0" parTransId="{88D5D853-CDB9-43CB-8CD7-A2C48A90DDC6}" sibTransId="{350D9E44-F3DC-4C67-9098-605FC23CBC51}"/>
    <dgm:cxn modelId="{9B6E7BB5-CF3B-40AC-B9F4-82156ECFB881}" srcId="{892015AC-CADC-4DF0-8F4C-836B0F34409D}" destId="{DAB9D81C-3597-4960-B849-E3B9C75CAB56}" srcOrd="0" destOrd="0" parTransId="{49A352A4-0D61-4742-A140-561DE10714E6}" sibTransId="{9A86F6D9-C9A0-49D9-B556-A97FC177AC4F}"/>
    <dgm:cxn modelId="{15C220B6-545D-40F5-9180-C1CBA7C683F6}" srcId="{5741D7C1-057C-42E4-9F63-62B200A2D3CA}" destId="{4704DA9B-EE3E-459D-93D0-B0AE25C5AE49}" srcOrd="0" destOrd="0" parTransId="{B02CB6F1-171B-41E7-8900-3A55E6ADD850}" sibTransId="{53C2F214-42E8-4894-8251-33A2B01F1D85}"/>
    <dgm:cxn modelId="{0B19A6B7-6538-427C-9D4F-951750252485}" type="presOf" srcId="{13108071-D819-482E-A993-B2A21643ED6F}" destId="{8DE91C1F-F5B5-4C58-8340-BF10B9613422}" srcOrd="1" destOrd="0" presId="urn:microsoft.com/office/officeart/2005/8/layout/orgChart1"/>
    <dgm:cxn modelId="{1337CBBB-0631-4D8B-9C73-42F5DCA397FD}" type="presOf" srcId="{23A69468-927E-4D38-87B1-377E2452C9C2}" destId="{CBDBC879-AD6A-4724-A1CC-4ED79C6A12B5}" srcOrd="1" destOrd="0" presId="urn:microsoft.com/office/officeart/2005/8/layout/orgChart1"/>
    <dgm:cxn modelId="{89317ABD-16D9-4843-8D09-1708463EE230}" type="presOf" srcId="{77FE37FA-D9AC-4C9F-B339-652820522908}" destId="{F345D111-B451-4B75-85FC-FF96BD002E09}" srcOrd="0" destOrd="0" presId="urn:microsoft.com/office/officeart/2005/8/layout/orgChart1"/>
    <dgm:cxn modelId="{8B043AC0-408B-4F8B-AD85-EEAA8321A170}" type="presOf" srcId="{22ADB3CF-64AC-4983-8D72-E46383F53E97}" destId="{DC1C01B1-0D69-498E-A4AC-0AB5A84055FD}" srcOrd="0" destOrd="0" presId="urn:microsoft.com/office/officeart/2005/8/layout/orgChart1"/>
    <dgm:cxn modelId="{050357C6-D41C-4070-A63D-E5DCC1A63570}" type="presOf" srcId="{13108071-D819-482E-A993-B2A21643ED6F}" destId="{09B0B3A0-2F78-4DA0-9D4C-F2CCABF8BA42}" srcOrd="0" destOrd="0" presId="urn:microsoft.com/office/officeart/2005/8/layout/orgChart1"/>
    <dgm:cxn modelId="{DBEBAEC9-A40C-4BAC-8A8D-0AA1D079C6D7}" type="presOf" srcId="{84F82ED7-49BF-4B5A-A3F8-76C1E8EA82D1}" destId="{AB168C49-66FC-409E-B672-1AB8644FD0CF}" srcOrd="0" destOrd="0" presId="urn:microsoft.com/office/officeart/2005/8/layout/orgChart1"/>
    <dgm:cxn modelId="{3D3D01CE-33A4-4CCD-BDE4-B8617CBBDA0A}" type="presOf" srcId="{C381CD10-D69A-41D4-AA18-9EFA87B61082}" destId="{9D17E337-56B6-46E6-8A88-DB7A3718355F}" srcOrd="0" destOrd="0" presId="urn:microsoft.com/office/officeart/2005/8/layout/orgChart1"/>
    <dgm:cxn modelId="{B2A54FD5-15CD-4C03-ACDF-CD92EE0F050E}" srcId="{E4A34B15-FCF1-400D-A531-7EDDFF396F8C}" destId="{84F82ED7-49BF-4B5A-A3F8-76C1E8EA82D1}" srcOrd="0" destOrd="0" parTransId="{B4BD38CC-FEF9-4769-81C8-189048C90FC6}" sibTransId="{E5756765-35FE-4661-8EED-BB6224727FD5}"/>
    <dgm:cxn modelId="{BA9AA6D6-F072-4BFC-A351-D4F568BD9E4C}" type="presOf" srcId="{3F9007F1-D02F-4A6B-A78D-34696B0E346D}" destId="{3DD3C211-FE99-40F8-8F26-6620A05FFC4D}" srcOrd="1" destOrd="0" presId="urn:microsoft.com/office/officeart/2005/8/layout/orgChart1"/>
    <dgm:cxn modelId="{6B9CBAD6-CE58-4744-82B2-857F529ADDC8}" type="presOf" srcId="{F899BD78-721C-42D9-9758-8465F7224F62}" destId="{2785A2CD-85D1-4C46-B7AC-30866FCC9386}" srcOrd="1" destOrd="0" presId="urn:microsoft.com/office/officeart/2005/8/layout/orgChart1"/>
    <dgm:cxn modelId="{D1824AD9-6C02-4E69-B221-C9FDEB62B8E5}" type="presOf" srcId="{ECBEEE7C-ADA2-4378-A36D-3EEBFFE983BD}" destId="{996855DF-1017-4164-A72E-9A8F3ACB9B02}" srcOrd="0" destOrd="0" presId="urn:microsoft.com/office/officeart/2005/8/layout/orgChart1"/>
    <dgm:cxn modelId="{ECD94DDA-D02F-4FBF-8D1B-BEA727E9F51A}" type="presOf" srcId="{EBA236AE-65B8-435C-8B9C-92B5B2B0970D}" destId="{E6D8979C-F8CA-4B05-A806-EC2D8AC1310C}" srcOrd="0" destOrd="0" presId="urn:microsoft.com/office/officeart/2005/8/layout/orgChart1"/>
    <dgm:cxn modelId="{992DEEDB-8F0B-4262-9ACF-A6C7E85ACD03}" srcId="{84F82ED7-49BF-4B5A-A3F8-76C1E8EA82D1}" destId="{C381CD10-D69A-41D4-AA18-9EFA87B61082}" srcOrd="3" destOrd="0" parTransId="{793DD9AF-0E21-41CD-9C41-1914E21873F2}" sibTransId="{65441B5E-022A-4D1D-9E4E-1D8BDBEDDD40}"/>
    <dgm:cxn modelId="{E04D4DDE-64AE-4DEC-BA28-FC57207E6E8F}" type="presOf" srcId="{BE84F325-ECD5-49D2-9CCA-95B4E6314C43}" destId="{4D2D9640-DEA4-4E20-8C6C-A42E14840EFB}" srcOrd="0" destOrd="0" presId="urn:microsoft.com/office/officeart/2005/8/layout/orgChart1"/>
    <dgm:cxn modelId="{6AE9A6DE-54BD-4971-9682-3698EA1CAC4D}" type="presOf" srcId="{793DD9AF-0E21-41CD-9C41-1914E21873F2}" destId="{6423F1D0-6D94-4C7E-943B-5CCA9F65AA80}" srcOrd="0" destOrd="0" presId="urn:microsoft.com/office/officeart/2005/8/layout/orgChart1"/>
    <dgm:cxn modelId="{094D31E0-DBDE-4C54-BB8D-1C6878693542}" type="presOf" srcId="{2B002C62-8EC9-421D-9631-1A720D8A366E}" destId="{04B5D8B4-44E0-42BE-978B-BB8120762D25}" srcOrd="1" destOrd="0" presId="urn:microsoft.com/office/officeart/2005/8/layout/orgChart1"/>
    <dgm:cxn modelId="{80497AE1-B9D0-4BB2-9DBA-3963E1F2EDA4}" type="presOf" srcId="{B30DEB43-15F3-4300-A8D4-D8AFF32F877F}" destId="{44F77DDA-7DC5-4B51-9458-7BCAA251DDEB}" srcOrd="0" destOrd="0" presId="urn:microsoft.com/office/officeart/2005/8/layout/orgChart1"/>
    <dgm:cxn modelId="{E57B1CE5-ED7E-4A7F-BBFF-3F042D9B96BA}" type="presOf" srcId="{D21B4947-4CA0-4C93-9F32-9BA0F6BA9D82}" destId="{16BA2787-165A-4255-ACD7-CF492FC663B5}" srcOrd="0" destOrd="0" presId="urn:microsoft.com/office/officeart/2005/8/layout/orgChart1"/>
    <dgm:cxn modelId="{612E68E8-C6FF-4F73-A525-F50E69D20E5B}" type="presOf" srcId="{F2675570-8719-4F66-B9B8-F5A777DE3521}" destId="{CA26BECB-569E-4282-8A4F-178FAFCF17C5}" srcOrd="0" destOrd="0" presId="urn:microsoft.com/office/officeart/2005/8/layout/orgChart1"/>
    <dgm:cxn modelId="{00F8C1F0-9294-4A71-AB79-46D6B9E6BB89}" srcId="{23A69468-927E-4D38-87B1-377E2452C9C2}" destId="{BD954679-73FA-497D-8DBA-D63A0DC5F54F}" srcOrd="3" destOrd="0" parTransId="{716CC0EE-80F9-4AEF-B369-08ECE51DFA2B}" sibTransId="{7B843BFC-1C05-4C77-8F0B-35ADBCADD65D}"/>
    <dgm:cxn modelId="{DC2591F1-EE67-4686-920E-FDED2355ACA2}" type="presOf" srcId="{49A352A4-0D61-4742-A140-561DE10714E6}" destId="{FE543D94-8793-42E6-91C7-0B1EA77291CC}" srcOrd="0" destOrd="0" presId="urn:microsoft.com/office/officeart/2005/8/layout/orgChart1"/>
    <dgm:cxn modelId="{EAF880F4-96AB-4F5E-9D50-4A01A8F97A94}" type="presOf" srcId="{1F20B7EB-B147-4A89-9F77-E7B3E25460BE}" destId="{EDA08639-532D-48DE-9657-737B687F3E1A}" srcOrd="0" destOrd="0" presId="urn:microsoft.com/office/officeart/2005/8/layout/orgChart1"/>
    <dgm:cxn modelId="{A3011BF6-30E7-47CA-A098-76120F8D8A07}" type="presOf" srcId="{4704DA9B-EE3E-459D-93D0-B0AE25C5AE49}" destId="{A7979BAF-31C6-4BB3-A0C3-6C61D4D85CDB}" srcOrd="1" destOrd="0" presId="urn:microsoft.com/office/officeart/2005/8/layout/orgChart1"/>
    <dgm:cxn modelId="{E807BAA1-E44B-4961-BBF1-958D2864CACB}" type="presParOf" srcId="{C370D0AD-5913-4639-91B7-E01A14D5598F}" destId="{AA835600-014A-45F2-8032-36341F405573}" srcOrd="0" destOrd="0" presId="urn:microsoft.com/office/officeart/2005/8/layout/orgChart1"/>
    <dgm:cxn modelId="{49BB2106-6A5E-4AF7-8D88-E607AB91F0CD}" type="presParOf" srcId="{AA835600-014A-45F2-8032-36341F405573}" destId="{0D5823C3-AA27-4AF8-A556-DC365D2633EB}" srcOrd="0" destOrd="0" presId="urn:microsoft.com/office/officeart/2005/8/layout/orgChart1"/>
    <dgm:cxn modelId="{2221D853-5050-4463-B9C9-FC41B9456807}" type="presParOf" srcId="{0D5823C3-AA27-4AF8-A556-DC365D2633EB}" destId="{AB168C49-66FC-409E-B672-1AB8644FD0CF}" srcOrd="0" destOrd="0" presId="urn:microsoft.com/office/officeart/2005/8/layout/orgChart1"/>
    <dgm:cxn modelId="{842444B6-5DB2-4F41-8BF4-3E157E3B10CA}" type="presParOf" srcId="{0D5823C3-AA27-4AF8-A556-DC365D2633EB}" destId="{5B66D1CA-F0EA-4C80-951A-DA22B69BDD2B}" srcOrd="1" destOrd="0" presId="urn:microsoft.com/office/officeart/2005/8/layout/orgChart1"/>
    <dgm:cxn modelId="{640E47B6-931A-4306-B132-6581CE56DFAD}" type="presParOf" srcId="{AA835600-014A-45F2-8032-36341F405573}" destId="{3E116E78-7CB9-466D-8792-8E8E94B06995}" srcOrd="1" destOrd="0" presId="urn:microsoft.com/office/officeart/2005/8/layout/orgChart1"/>
    <dgm:cxn modelId="{81510ED0-58D3-4801-9C78-8CC65EF36E6A}" type="presParOf" srcId="{3E116E78-7CB9-466D-8792-8E8E94B06995}" destId="{7B60162D-8BF3-4328-AD3D-8201B299C815}" srcOrd="0" destOrd="0" presId="urn:microsoft.com/office/officeart/2005/8/layout/orgChart1"/>
    <dgm:cxn modelId="{FFC67414-50FE-45C2-8A6E-9D799E764CDA}" type="presParOf" srcId="{3E116E78-7CB9-466D-8792-8E8E94B06995}" destId="{F11D2697-DD80-4A37-B4FD-3822780495C1}" srcOrd="1" destOrd="0" presId="urn:microsoft.com/office/officeart/2005/8/layout/orgChart1"/>
    <dgm:cxn modelId="{2C887EDD-CCF7-4DB2-8118-65F5B54430A9}" type="presParOf" srcId="{F11D2697-DD80-4A37-B4FD-3822780495C1}" destId="{98D9E1EE-AE18-4164-AC08-423FA032B4C5}" srcOrd="0" destOrd="0" presId="urn:microsoft.com/office/officeart/2005/8/layout/orgChart1"/>
    <dgm:cxn modelId="{AC7C09C4-5CA0-45E6-8181-A0FB13AC6BF2}" type="presParOf" srcId="{98D9E1EE-AE18-4164-AC08-423FA032B4C5}" destId="{A71CA3EF-AEDF-4468-9C7B-05FEEEA8E703}" srcOrd="0" destOrd="0" presId="urn:microsoft.com/office/officeart/2005/8/layout/orgChart1"/>
    <dgm:cxn modelId="{35033965-413B-4548-AB8E-10A144CB1F3C}" type="presParOf" srcId="{98D9E1EE-AE18-4164-AC08-423FA032B4C5}" destId="{E2D11159-CFFC-4CD2-921B-61CDDC940B24}" srcOrd="1" destOrd="0" presId="urn:microsoft.com/office/officeart/2005/8/layout/orgChart1"/>
    <dgm:cxn modelId="{D19B9398-03BC-4FBB-AD62-41FAC9885C9C}" type="presParOf" srcId="{F11D2697-DD80-4A37-B4FD-3822780495C1}" destId="{739D5CDA-F57C-44C0-8EB4-BF46B715D70F}" srcOrd="1" destOrd="0" presId="urn:microsoft.com/office/officeart/2005/8/layout/orgChart1"/>
    <dgm:cxn modelId="{CA821200-32BA-4768-BB66-0DAAFFE2DCB3}" type="presParOf" srcId="{F11D2697-DD80-4A37-B4FD-3822780495C1}" destId="{73BE04D1-7882-4D4F-A92A-BC5A5CCFF4C1}" srcOrd="2" destOrd="0" presId="urn:microsoft.com/office/officeart/2005/8/layout/orgChart1"/>
    <dgm:cxn modelId="{AFFD825F-63D5-4437-86C9-0CF1E03F72FA}" type="presParOf" srcId="{3E116E78-7CB9-466D-8792-8E8E94B06995}" destId="{2A0A5A3F-3068-4AC8-A91C-75D63DD75378}" srcOrd="2" destOrd="0" presId="urn:microsoft.com/office/officeart/2005/8/layout/orgChart1"/>
    <dgm:cxn modelId="{BE831158-E9F0-4057-86AC-814CD3BBA962}" type="presParOf" srcId="{3E116E78-7CB9-466D-8792-8E8E94B06995}" destId="{57D10262-3C67-4E26-A391-E95FC9192A92}" srcOrd="3" destOrd="0" presId="urn:microsoft.com/office/officeart/2005/8/layout/orgChart1"/>
    <dgm:cxn modelId="{90E858D0-01D4-446C-A9FB-BA8D9B2E7A08}" type="presParOf" srcId="{57D10262-3C67-4E26-A391-E95FC9192A92}" destId="{42DF21A3-1DC3-4DA8-B468-7D7CE05CA4A7}" srcOrd="0" destOrd="0" presId="urn:microsoft.com/office/officeart/2005/8/layout/orgChart1"/>
    <dgm:cxn modelId="{858400FE-1E1B-48AD-8586-46FF64016836}" type="presParOf" srcId="{42DF21A3-1DC3-4DA8-B468-7D7CE05CA4A7}" destId="{09B0B3A0-2F78-4DA0-9D4C-F2CCABF8BA42}" srcOrd="0" destOrd="0" presId="urn:microsoft.com/office/officeart/2005/8/layout/orgChart1"/>
    <dgm:cxn modelId="{91D9A769-BF76-45E9-954A-317C7DCA0CBA}" type="presParOf" srcId="{42DF21A3-1DC3-4DA8-B468-7D7CE05CA4A7}" destId="{8DE91C1F-F5B5-4C58-8340-BF10B9613422}" srcOrd="1" destOrd="0" presId="urn:microsoft.com/office/officeart/2005/8/layout/orgChart1"/>
    <dgm:cxn modelId="{D4361755-5124-4513-87DB-74ECDD4F8A64}" type="presParOf" srcId="{57D10262-3C67-4E26-A391-E95FC9192A92}" destId="{465DC68C-B102-4AB0-8D19-5E569F0110C9}" srcOrd="1" destOrd="0" presId="urn:microsoft.com/office/officeart/2005/8/layout/orgChart1"/>
    <dgm:cxn modelId="{E5B2A298-E7EC-4DB6-9577-9CED2BEB431D}" type="presParOf" srcId="{57D10262-3C67-4E26-A391-E95FC9192A92}" destId="{840D49DC-8B8F-4337-9BEF-AA9B0365031F}" srcOrd="2" destOrd="0" presId="urn:microsoft.com/office/officeart/2005/8/layout/orgChart1"/>
    <dgm:cxn modelId="{5FBA1070-E4D8-4439-BBA2-DDCC8CD0B406}" type="presParOf" srcId="{3E116E78-7CB9-466D-8792-8E8E94B06995}" destId="{D465CB80-1FA1-4335-B9EA-66E62CF48173}" srcOrd="4" destOrd="0" presId="urn:microsoft.com/office/officeart/2005/8/layout/orgChart1"/>
    <dgm:cxn modelId="{657D78B5-655A-4CA4-B0F8-B99FF3961D93}" type="presParOf" srcId="{3E116E78-7CB9-466D-8792-8E8E94B06995}" destId="{A779171F-F4AF-4431-9686-3BA2D26D7C10}" srcOrd="5" destOrd="0" presId="urn:microsoft.com/office/officeart/2005/8/layout/orgChart1"/>
    <dgm:cxn modelId="{B6D07F2E-6EBE-4AE4-997E-E80E5B64581B}" type="presParOf" srcId="{A779171F-F4AF-4431-9686-3BA2D26D7C10}" destId="{DA299F10-F323-47F0-AF7A-15865BEE9A5B}" srcOrd="0" destOrd="0" presId="urn:microsoft.com/office/officeart/2005/8/layout/orgChart1"/>
    <dgm:cxn modelId="{D6819284-2E1C-489C-B996-A73DF98FC4A4}" type="presParOf" srcId="{DA299F10-F323-47F0-AF7A-15865BEE9A5B}" destId="{43F39D65-2C06-4B6B-A32B-C16F1681DFF8}" srcOrd="0" destOrd="0" presId="urn:microsoft.com/office/officeart/2005/8/layout/orgChart1"/>
    <dgm:cxn modelId="{26412005-1B07-4E1F-8C16-234A4B698C59}" type="presParOf" srcId="{DA299F10-F323-47F0-AF7A-15865BEE9A5B}" destId="{14D05F31-4569-4A90-BE10-2C69E4642EFD}" srcOrd="1" destOrd="0" presId="urn:microsoft.com/office/officeart/2005/8/layout/orgChart1"/>
    <dgm:cxn modelId="{6AC91026-DD9C-4585-A54E-5E778D5C088F}" type="presParOf" srcId="{A779171F-F4AF-4431-9686-3BA2D26D7C10}" destId="{0BF86686-A737-4B22-BD54-F94BEB10D89E}" srcOrd="1" destOrd="0" presId="urn:microsoft.com/office/officeart/2005/8/layout/orgChart1"/>
    <dgm:cxn modelId="{3015A905-688D-4A18-9B05-DD68E56B2A9C}" type="presParOf" srcId="{0BF86686-A737-4B22-BD54-F94BEB10D89E}" destId="{E5309399-E394-4170-85F5-392926D0656E}" srcOrd="0" destOrd="0" presId="urn:microsoft.com/office/officeart/2005/8/layout/orgChart1"/>
    <dgm:cxn modelId="{0CBF81EA-31B3-455F-88D5-4CD32916BBDA}" type="presParOf" srcId="{0BF86686-A737-4B22-BD54-F94BEB10D89E}" destId="{06967928-767A-4405-8301-9F666DF3F864}" srcOrd="1" destOrd="0" presId="urn:microsoft.com/office/officeart/2005/8/layout/orgChart1"/>
    <dgm:cxn modelId="{4E4F5E0C-15FA-447C-9096-96B0AB6800B9}" type="presParOf" srcId="{06967928-767A-4405-8301-9F666DF3F864}" destId="{7C1869D8-2CBB-4184-866A-8258F34EC002}" srcOrd="0" destOrd="0" presId="urn:microsoft.com/office/officeart/2005/8/layout/orgChart1"/>
    <dgm:cxn modelId="{0624A4B4-796D-404E-A503-8A23065E4BFA}" type="presParOf" srcId="{7C1869D8-2CBB-4184-866A-8258F34EC002}" destId="{0C879577-0327-4ADF-8B0C-CC2AA5B66100}" srcOrd="0" destOrd="0" presId="urn:microsoft.com/office/officeart/2005/8/layout/orgChart1"/>
    <dgm:cxn modelId="{17A2E82A-FB6C-4C49-B94F-1F1CE033A6C3}" type="presParOf" srcId="{7C1869D8-2CBB-4184-866A-8258F34EC002}" destId="{4F32864A-5FB2-45BA-994F-1CA272AE1B7F}" srcOrd="1" destOrd="0" presId="urn:microsoft.com/office/officeart/2005/8/layout/orgChart1"/>
    <dgm:cxn modelId="{7EA363E6-B0F3-4868-B1B1-C2E80084763B}" type="presParOf" srcId="{06967928-767A-4405-8301-9F666DF3F864}" destId="{C682B469-1EC5-4665-9DCD-DA51351753CF}" srcOrd="1" destOrd="0" presId="urn:microsoft.com/office/officeart/2005/8/layout/orgChart1"/>
    <dgm:cxn modelId="{7E6BB7F0-0398-4D5B-8D2A-34813ED24B75}" type="presParOf" srcId="{C682B469-1EC5-4665-9DCD-DA51351753CF}" destId="{9936C390-9F14-4E00-BC89-DD49A2A0534F}" srcOrd="0" destOrd="0" presId="urn:microsoft.com/office/officeart/2005/8/layout/orgChart1"/>
    <dgm:cxn modelId="{818B518F-53F7-468C-9230-8CFFFEF8A472}" type="presParOf" srcId="{C682B469-1EC5-4665-9DCD-DA51351753CF}" destId="{4185B49C-69AB-4AC8-AFF0-0C161B6AFB39}" srcOrd="1" destOrd="0" presId="urn:microsoft.com/office/officeart/2005/8/layout/orgChart1"/>
    <dgm:cxn modelId="{6F534DCE-5ED6-4B26-831A-B29DD2C935D1}" type="presParOf" srcId="{4185B49C-69AB-4AC8-AFF0-0C161B6AFB39}" destId="{B289F6E3-454A-4108-B49F-5D7713406920}" srcOrd="0" destOrd="0" presId="urn:microsoft.com/office/officeart/2005/8/layout/orgChart1"/>
    <dgm:cxn modelId="{34291D16-2D88-4526-AD0E-9AE70CEA6C6C}" type="presParOf" srcId="{B289F6E3-454A-4108-B49F-5D7713406920}" destId="{44F3F0F6-E759-46C9-96A0-E30750FCCBE1}" srcOrd="0" destOrd="0" presId="urn:microsoft.com/office/officeart/2005/8/layout/orgChart1"/>
    <dgm:cxn modelId="{A1DE5881-D377-46EF-9EB0-890EDB9B22CB}" type="presParOf" srcId="{B289F6E3-454A-4108-B49F-5D7713406920}" destId="{DCDCEB29-043B-45B5-82BD-F514F4DACF27}" srcOrd="1" destOrd="0" presId="urn:microsoft.com/office/officeart/2005/8/layout/orgChart1"/>
    <dgm:cxn modelId="{5E451719-7E8C-41B8-82CD-2676ACD821EF}" type="presParOf" srcId="{4185B49C-69AB-4AC8-AFF0-0C161B6AFB39}" destId="{32239A0A-1313-439C-8F6C-7CA653D22F4A}" srcOrd="1" destOrd="0" presId="urn:microsoft.com/office/officeart/2005/8/layout/orgChart1"/>
    <dgm:cxn modelId="{7B362E04-131D-42B5-AB97-9A3FBA4037B8}" type="presParOf" srcId="{32239A0A-1313-439C-8F6C-7CA653D22F4A}" destId="{19597151-BFBF-4F3B-9060-DF46CA3B50C3}" srcOrd="0" destOrd="0" presId="urn:microsoft.com/office/officeart/2005/8/layout/orgChart1"/>
    <dgm:cxn modelId="{1D1978D6-E179-48AA-9621-3B5E5CDBC8E4}" type="presParOf" srcId="{32239A0A-1313-439C-8F6C-7CA653D22F4A}" destId="{A859F578-5640-4AEB-94DE-A5F822FA23E7}" srcOrd="1" destOrd="0" presId="urn:microsoft.com/office/officeart/2005/8/layout/orgChart1"/>
    <dgm:cxn modelId="{F322FD9D-FD9D-4BFA-BB8A-9BADFF60025A}" type="presParOf" srcId="{A859F578-5640-4AEB-94DE-A5F822FA23E7}" destId="{0FCAE2F4-2965-47E8-9C66-9A23E825B1CB}" srcOrd="0" destOrd="0" presId="urn:microsoft.com/office/officeart/2005/8/layout/orgChart1"/>
    <dgm:cxn modelId="{234A15E4-0C54-4A8D-8786-9F06ED92C372}" type="presParOf" srcId="{0FCAE2F4-2965-47E8-9C66-9A23E825B1CB}" destId="{25A10647-46BC-4B04-90DF-9A35CD01D232}" srcOrd="0" destOrd="0" presId="urn:microsoft.com/office/officeart/2005/8/layout/orgChart1"/>
    <dgm:cxn modelId="{ED21762C-AD8A-4435-A097-D86DB9CFB405}" type="presParOf" srcId="{0FCAE2F4-2965-47E8-9C66-9A23E825B1CB}" destId="{A7979BAF-31C6-4BB3-A0C3-6C61D4D85CDB}" srcOrd="1" destOrd="0" presId="urn:microsoft.com/office/officeart/2005/8/layout/orgChart1"/>
    <dgm:cxn modelId="{7D9D47B0-8315-41C9-95CA-6F6F8A1D0DF7}" type="presParOf" srcId="{A859F578-5640-4AEB-94DE-A5F822FA23E7}" destId="{E1DF30EF-0195-48AB-A2EC-FCD6A42FB87D}" srcOrd="1" destOrd="0" presId="urn:microsoft.com/office/officeart/2005/8/layout/orgChart1"/>
    <dgm:cxn modelId="{A1257DE4-0E72-4EDF-AEAB-49D98BDF8D45}" type="presParOf" srcId="{E1DF30EF-0195-48AB-A2EC-FCD6A42FB87D}" destId="{EA37D16C-8619-4237-BF09-FEB2886E09B5}" srcOrd="0" destOrd="0" presId="urn:microsoft.com/office/officeart/2005/8/layout/orgChart1"/>
    <dgm:cxn modelId="{68824EBD-6D0C-4833-854F-6DBF8CEEB56A}" type="presParOf" srcId="{E1DF30EF-0195-48AB-A2EC-FCD6A42FB87D}" destId="{DD586B25-1CF0-4D8E-A189-C3816078D7CF}" srcOrd="1" destOrd="0" presId="urn:microsoft.com/office/officeart/2005/8/layout/orgChart1"/>
    <dgm:cxn modelId="{785BC86F-8B26-4CF2-8991-99500B5F76CE}" type="presParOf" srcId="{DD586B25-1CF0-4D8E-A189-C3816078D7CF}" destId="{12024F2C-F47B-48E5-992F-5C7A0EA87672}" srcOrd="0" destOrd="0" presId="urn:microsoft.com/office/officeart/2005/8/layout/orgChart1"/>
    <dgm:cxn modelId="{D3F7C94F-2667-48B4-BF0B-630437B63B05}" type="presParOf" srcId="{12024F2C-F47B-48E5-992F-5C7A0EA87672}" destId="{EDA08639-532D-48DE-9657-737B687F3E1A}" srcOrd="0" destOrd="0" presId="urn:microsoft.com/office/officeart/2005/8/layout/orgChart1"/>
    <dgm:cxn modelId="{E65FD975-F4EE-42F7-8149-037F855B3085}" type="presParOf" srcId="{12024F2C-F47B-48E5-992F-5C7A0EA87672}" destId="{6D006CCB-B471-485D-B34C-196022D5B73B}" srcOrd="1" destOrd="0" presId="urn:microsoft.com/office/officeart/2005/8/layout/orgChart1"/>
    <dgm:cxn modelId="{9268A12E-0B92-4DBE-93D5-62A7EBC90E1B}" type="presParOf" srcId="{DD586B25-1CF0-4D8E-A189-C3816078D7CF}" destId="{8867F2E7-2CCC-460A-92EF-F6022F7C7D02}" srcOrd="1" destOrd="0" presId="urn:microsoft.com/office/officeart/2005/8/layout/orgChart1"/>
    <dgm:cxn modelId="{C348083E-7D35-42AE-A8A2-B3E1C0130333}" type="presParOf" srcId="{8867F2E7-2CCC-460A-92EF-F6022F7C7D02}" destId="{DC1C01B1-0D69-498E-A4AC-0AB5A84055FD}" srcOrd="0" destOrd="0" presId="urn:microsoft.com/office/officeart/2005/8/layout/orgChart1"/>
    <dgm:cxn modelId="{C61A07F2-EBDB-4604-BEAE-E5218EB3850F}" type="presParOf" srcId="{8867F2E7-2CCC-460A-92EF-F6022F7C7D02}" destId="{5473F70E-B358-4620-905F-CED161C62375}" srcOrd="1" destOrd="0" presId="urn:microsoft.com/office/officeart/2005/8/layout/orgChart1"/>
    <dgm:cxn modelId="{524EB203-73BA-43EF-83C9-CFF5463A0D89}" type="presParOf" srcId="{5473F70E-B358-4620-905F-CED161C62375}" destId="{5BF60A00-1448-4214-B8C0-0B4DEEB2BFC2}" srcOrd="0" destOrd="0" presId="urn:microsoft.com/office/officeart/2005/8/layout/orgChart1"/>
    <dgm:cxn modelId="{823929FF-0F63-4E63-BEC8-3B8AE23E2F6F}" type="presParOf" srcId="{5BF60A00-1448-4214-B8C0-0B4DEEB2BFC2}" destId="{44F77DDA-7DC5-4B51-9458-7BCAA251DDEB}" srcOrd="0" destOrd="0" presId="urn:microsoft.com/office/officeart/2005/8/layout/orgChart1"/>
    <dgm:cxn modelId="{969F8492-A249-48A9-911C-B2C22A812D98}" type="presParOf" srcId="{5BF60A00-1448-4214-B8C0-0B4DEEB2BFC2}" destId="{1D693A2E-82C7-49B7-86A7-8D9F1E4F3C79}" srcOrd="1" destOrd="0" presId="urn:microsoft.com/office/officeart/2005/8/layout/orgChart1"/>
    <dgm:cxn modelId="{48AC6208-19F0-4256-BF0F-A7B127740CD5}" type="presParOf" srcId="{5473F70E-B358-4620-905F-CED161C62375}" destId="{C359EB18-9602-4790-A17F-CF63613B6B1F}" srcOrd="1" destOrd="0" presId="urn:microsoft.com/office/officeart/2005/8/layout/orgChart1"/>
    <dgm:cxn modelId="{E0366A42-87FF-4C56-8518-E25A939B6E65}" type="presParOf" srcId="{C359EB18-9602-4790-A17F-CF63613B6B1F}" destId="{56854DD4-1E82-48A4-B310-5C047F8CF4E1}" srcOrd="0" destOrd="0" presId="urn:microsoft.com/office/officeart/2005/8/layout/orgChart1"/>
    <dgm:cxn modelId="{9C3EDFB6-A2E1-48C0-B1F3-594A6C7EFEA2}" type="presParOf" srcId="{C359EB18-9602-4790-A17F-CF63613B6B1F}" destId="{C20E0C88-0D15-4D64-9042-13E7D12224B0}" srcOrd="1" destOrd="0" presId="urn:microsoft.com/office/officeart/2005/8/layout/orgChart1"/>
    <dgm:cxn modelId="{CF362062-8BEB-48D7-B965-C31859C8F172}" type="presParOf" srcId="{C20E0C88-0D15-4D64-9042-13E7D12224B0}" destId="{E652B34B-435A-499A-8982-61E573E32964}" srcOrd="0" destOrd="0" presId="urn:microsoft.com/office/officeart/2005/8/layout/orgChart1"/>
    <dgm:cxn modelId="{B778D61F-1AA0-46A7-90C8-6E2C2745DFBD}" type="presParOf" srcId="{E652B34B-435A-499A-8982-61E573E32964}" destId="{7D5D0F9F-4B86-4194-9B1E-CABBEBF5E5EC}" srcOrd="0" destOrd="0" presId="urn:microsoft.com/office/officeart/2005/8/layout/orgChart1"/>
    <dgm:cxn modelId="{BD0C6C27-6BC4-4440-BC52-F287DF141FF3}" type="presParOf" srcId="{E652B34B-435A-499A-8982-61E573E32964}" destId="{549A0495-DC15-4266-A037-CFBF1091DDE0}" srcOrd="1" destOrd="0" presId="urn:microsoft.com/office/officeart/2005/8/layout/orgChart1"/>
    <dgm:cxn modelId="{65E26FC8-BE3B-4F56-8F1D-A418896DD2B9}" type="presParOf" srcId="{C20E0C88-0D15-4D64-9042-13E7D12224B0}" destId="{2B837418-31E0-4A46-823F-E883CE8935AD}" srcOrd="1" destOrd="0" presId="urn:microsoft.com/office/officeart/2005/8/layout/orgChart1"/>
    <dgm:cxn modelId="{6CBAD147-D46E-4108-B608-488C2E9E75D3}" type="presParOf" srcId="{2B837418-31E0-4A46-823F-E883CE8935AD}" destId="{C15D716A-8D98-48E6-BFCF-59D0F894D1D1}" srcOrd="0" destOrd="0" presId="urn:microsoft.com/office/officeart/2005/8/layout/orgChart1"/>
    <dgm:cxn modelId="{06331CAD-E0B6-47F8-BA1E-76752F5517D2}" type="presParOf" srcId="{2B837418-31E0-4A46-823F-E883CE8935AD}" destId="{CAA8CAD1-AC8D-4FF3-9D38-C7971BBBBE18}" srcOrd="1" destOrd="0" presId="urn:microsoft.com/office/officeart/2005/8/layout/orgChart1"/>
    <dgm:cxn modelId="{F3961049-D058-437E-A2D7-ACBEC1FD725A}" type="presParOf" srcId="{CAA8CAD1-AC8D-4FF3-9D38-C7971BBBBE18}" destId="{672C9660-291C-4B84-8698-993B1A8E659E}" srcOrd="0" destOrd="0" presId="urn:microsoft.com/office/officeart/2005/8/layout/orgChart1"/>
    <dgm:cxn modelId="{E338C144-048F-4AA7-BEDB-0F36EDCC7472}" type="presParOf" srcId="{672C9660-291C-4B84-8698-993B1A8E659E}" destId="{5EE2814B-4C09-436E-BA18-975C039AA76B}" srcOrd="0" destOrd="0" presId="urn:microsoft.com/office/officeart/2005/8/layout/orgChart1"/>
    <dgm:cxn modelId="{C4A98AF3-F6AB-42A1-9F7A-7303CE2A61A0}" type="presParOf" srcId="{672C9660-291C-4B84-8698-993B1A8E659E}" destId="{60A22BB5-96DE-478B-A8C9-E91AE1044B0B}" srcOrd="1" destOrd="0" presId="urn:microsoft.com/office/officeart/2005/8/layout/orgChart1"/>
    <dgm:cxn modelId="{707D21EE-E51C-4716-B63F-72D1BBB6A3A9}" type="presParOf" srcId="{CAA8CAD1-AC8D-4FF3-9D38-C7971BBBBE18}" destId="{CDC82104-9FE0-457C-88E4-D4EC7E9EA734}" srcOrd="1" destOrd="0" presId="urn:microsoft.com/office/officeart/2005/8/layout/orgChart1"/>
    <dgm:cxn modelId="{0FB5DD54-FD56-483F-9742-E3654527A663}" type="presParOf" srcId="{CAA8CAD1-AC8D-4FF3-9D38-C7971BBBBE18}" destId="{A122A48E-414A-48E6-A54A-0BE15484F92D}" srcOrd="2" destOrd="0" presId="urn:microsoft.com/office/officeart/2005/8/layout/orgChart1"/>
    <dgm:cxn modelId="{BDBFD449-AFA5-47F4-BE04-5AA3147F9CD2}" type="presParOf" srcId="{C20E0C88-0D15-4D64-9042-13E7D12224B0}" destId="{0B3E52B6-32B8-4745-BCD0-F0D10C7A386C}" srcOrd="2" destOrd="0" presId="urn:microsoft.com/office/officeart/2005/8/layout/orgChart1"/>
    <dgm:cxn modelId="{891BA40F-573C-4A6D-A5F4-7642EE380068}" type="presParOf" srcId="{5473F70E-B358-4620-905F-CED161C62375}" destId="{EA7C95D2-7935-452E-9F0B-EAD2EBB4F5B1}" srcOrd="2" destOrd="0" presId="urn:microsoft.com/office/officeart/2005/8/layout/orgChart1"/>
    <dgm:cxn modelId="{F0EBAA51-8F96-4FF4-BDFD-D83323F1DF42}" type="presParOf" srcId="{DD586B25-1CF0-4D8E-A189-C3816078D7CF}" destId="{9E577C0B-D68B-45CA-95BB-85AA8BCB1F33}" srcOrd="2" destOrd="0" presId="urn:microsoft.com/office/officeart/2005/8/layout/orgChart1"/>
    <dgm:cxn modelId="{7C2D74BC-8515-4251-A499-B722452D24FE}" type="presParOf" srcId="{A859F578-5640-4AEB-94DE-A5F822FA23E7}" destId="{7BCFD443-1BBE-469F-A260-366391E91376}" srcOrd="2" destOrd="0" presId="urn:microsoft.com/office/officeart/2005/8/layout/orgChart1"/>
    <dgm:cxn modelId="{39C45B62-E8E7-425D-9BA0-9EFF5A102919}" type="presParOf" srcId="{4185B49C-69AB-4AC8-AFF0-0C161B6AFB39}" destId="{4B107D0C-1792-46CA-99FF-A2E23642E24B}" srcOrd="2" destOrd="0" presId="urn:microsoft.com/office/officeart/2005/8/layout/orgChart1"/>
    <dgm:cxn modelId="{076F6F30-CE39-4782-B928-B09D2DB393C0}" type="presParOf" srcId="{C682B469-1EC5-4665-9DCD-DA51351753CF}" destId="{DFBBEA39-2279-4FF0-AE02-59119CC6BF39}" srcOrd="2" destOrd="0" presId="urn:microsoft.com/office/officeart/2005/8/layout/orgChart1"/>
    <dgm:cxn modelId="{5448D79C-5A3C-47FB-8FED-1F50CEF6DE73}" type="presParOf" srcId="{C682B469-1EC5-4665-9DCD-DA51351753CF}" destId="{32133947-3C1D-4DCB-AD11-248DA2705DFF}" srcOrd="3" destOrd="0" presId="urn:microsoft.com/office/officeart/2005/8/layout/orgChart1"/>
    <dgm:cxn modelId="{BD576442-A4CA-45BA-B3FE-B63296F92FC3}" type="presParOf" srcId="{32133947-3C1D-4DCB-AD11-248DA2705DFF}" destId="{3F189B3C-3BB2-4DA6-BC52-3A8FAF1926BC}" srcOrd="0" destOrd="0" presId="urn:microsoft.com/office/officeart/2005/8/layout/orgChart1"/>
    <dgm:cxn modelId="{C1DE1B6C-31D5-4B10-B4C1-B2E0624AD48E}" type="presParOf" srcId="{3F189B3C-3BB2-4DA6-BC52-3A8FAF1926BC}" destId="{F0E99B4A-6C00-4590-B273-30DA85A0DBE8}" srcOrd="0" destOrd="0" presId="urn:microsoft.com/office/officeart/2005/8/layout/orgChart1"/>
    <dgm:cxn modelId="{BED80193-63E9-4656-AE71-8F96162D99EA}" type="presParOf" srcId="{3F189B3C-3BB2-4DA6-BC52-3A8FAF1926BC}" destId="{C289C71C-81BC-4EC2-8683-28F87FFA0776}" srcOrd="1" destOrd="0" presId="urn:microsoft.com/office/officeart/2005/8/layout/orgChart1"/>
    <dgm:cxn modelId="{5C1724C4-86A0-4D75-968C-F9AC54C914C9}" type="presParOf" srcId="{32133947-3C1D-4DCB-AD11-248DA2705DFF}" destId="{9204A416-4682-4298-A15B-4022D55C8A39}" srcOrd="1" destOrd="0" presId="urn:microsoft.com/office/officeart/2005/8/layout/orgChart1"/>
    <dgm:cxn modelId="{B9AAF219-C18C-4B17-B1A0-1E63D42DE5F5}" type="presParOf" srcId="{9204A416-4682-4298-A15B-4022D55C8A39}" destId="{FE543D94-8793-42E6-91C7-0B1EA77291CC}" srcOrd="0" destOrd="0" presId="urn:microsoft.com/office/officeart/2005/8/layout/orgChart1"/>
    <dgm:cxn modelId="{C7423DC8-726B-42BF-B0D4-8FDC1FB40AC8}" type="presParOf" srcId="{9204A416-4682-4298-A15B-4022D55C8A39}" destId="{5F3803B5-E755-4BDA-B4E8-207D2DE0DCED}" srcOrd="1" destOrd="0" presId="urn:microsoft.com/office/officeart/2005/8/layout/orgChart1"/>
    <dgm:cxn modelId="{65210551-957F-454F-9F59-C8F3AE32B98D}" type="presParOf" srcId="{5F3803B5-E755-4BDA-B4E8-207D2DE0DCED}" destId="{BAF5296C-7983-4D85-8B43-F15C55D4F242}" srcOrd="0" destOrd="0" presId="urn:microsoft.com/office/officeart/2005/8/layout/orgChart1"/>
    <dgm:cxn modelId="{F0D386D5-2793-4935-9778-4651A1295936}" type="presParOf" srcId="{BAF5296C-7983-4D85-8B43-F15C55D4F242}" destId="{FE950E42-73D9-446A-9F51-3C22ACFB62EC}" srcOrd="0" destOrd="0" presId="urn:microsoft.com/office/officeart/2005/8/layout/orgChart1"/>
    <dgm:cxn modelId="{B54559FC-AEA9-425B-9142-54E947E56303}" type="presParOf" srcId="{BAF5296C-7983-4D85-8B43-F15C55D4F242}" destId="{D2357E91-7356-4E4C-9913-6488A8352252}" srcOrd="1" destOrd="0" presId="urn:microsoft.com/office/officeart/2005/8/layout/orgChart1"/>
    <dgm:cxn modelId="{8D5780CB-0191-4660-938D-5E7F8D460511}" type="presParOf" srcId="{5F3803B5-E755-4BDA-B4E8-207D2DE0DCED}" destId="{EFBF5AAB-E46A-4F9E-A72D-FB1F8A15AB0B}" srcOrd="1" destOrd="0" presId="urn:microsoft.com/office/officeart/2005/8/layout/orgChart1"/>
    <dgm:cxn modelId="{4A757BB4-423D-4FA0-A9E7-8E048CBD2499}" type="presParOf" srcId="{EFBF5AAB-E46A-4F9E-A72D-FB1F8A15AB0B}" destId="{DCAE4213-7A0B-45A4-80DE-B8709424BBED}" srcOrd="0" destOrd="0" presId="urn:microsoft.com/office/officeart/2005/8/layout/orgChart1"/>
    <dgm:cxn modelId="{CEBA7097-AC2E-4A45-9041-87B97AE68958}" type="presParOf" srcId="{EFBF5AAB-E46A-4F9E-A72D-FB1F8A15AB0B}" destId="{0B055482-81DB-40DB-A28A-06BA756694CD}" srcOrd="1" destOrd="0" presId="urn:microsoft.com/office/officeart/2005/8/layout/orgChart1"/>
    <dgm:cxn modelId="{252F395E-A1DF-4860-97A8-537D16F1B986}" type="presParOf" srcId="{0B055482-81DB-40DB-A28A-06BA756694CD}" destId="{3A8A07D4-30E1-4DF3-B3BC-A803C22A0978}" srcOrd="0" destOrd="0" presId="urn:microsoft.com/office/officeart/2005/8/layout/orgChart1"/>
    <dgm:cxn modelId="{845350A8-C4EA-45DF-958D-83950B5FCF6A}" type="presParOf" srcId="{3A8A07D4-30E1-4DF3-B3BC-A803C22A0978}" destId="{44F5601D-367C-433A-B347-12B740A4D14D}" srcOrd="0" destOrd="0" presId="urn:microsoft.com/office/officeart/2005/8/layout/orgChart1"/>
    <dgm:cxn modelId="{0012BED2-EE90-4268-A430-1B67D7B8F70F}" type="presParOf" srcId="{3A8A07D4-30E1-4DF3-B3BC-A803C22A0978}" destId="{EAAE17AB-8AA3-4C9F-84E2-ED14C8F72B94}" srcOrd="1" destOrd="0" presId="urn:microsoft.com/office/officeart/2005/8/layout/orgChart1"/>
    <dgm:cxn modelId="{C82AA2E8-4712-43B5-A441-0F87028FB2E0}" type="presParOf" srcId="{0B055482-81DB-40DB-A28A-06BA756694CD}" destId="{F83C5BA5-3CEE-4A6E-9A63-1A52747D50F9}" srcOrd="1" destOrd="0" presId="urn:microsoft.com/office/officeart/2005/8/layout/orgChart1"/>
    <dgm:cxn modelId="{60D472C7-1BC8-4D6C-8A7A-816BA1061D98}" type="presParOf" srcId="{F83C5BA5-3CEE-4A6E-9A63-1A52747D50F9}" destId="{D12D6117-A2FB-4FF1-8CCF-17BE61F5A409}" srcOrd="0" destOrd="0" presId="urn:microsoft.com/office/officeart/2005/8/layout/orgChart1"/>
    <dgm:cxn modelId="{DDB0FE9A-3791-47CB-AB21-08624E264076}" type="presParOf" srcId="{F83C5BA5-3CEE-4A6E-9A63-1A52747D50F9}" destId="{F4A6D1EE-12C4-414B-A85D-D882D1C84E94}" srcOrd="1" destOrd="0" presId="urn:microsoft.com/office/officeart/2005/8/layout/orgChart1"/>
    <dgm:cxn modelId="{0F0E1CC6-0E8A-4C20-866E-B12C507998CB}" type="presParOf" srcId="{F4A6D1EE-12C4-414B-A85D-D882D1C84E94}" destId="{37991658-48C8-43CC-9783-500A0D2D7581}" srcOrd="0" destOrd="0" presId="urn:microsoft.com/office/officeart/2005/8/layout/orgChart1"/>
    <dgm:cxn modelId="{595764FD-B396-4E3C-AC16-B1A13F83AE77}" type="presParOf" srcId="{37991658-48C8-43CC-9783-500A0D2D7581}" destId="{F345D111-B451-4B75-85FC-FF96BD002E09}" srcOrd="0" destOrd="0" presId="urn:microsoft.com/office/officeart/2005/8/layout/orgChart1"/>
    <dgm:cxn modelId="{4AEE69BB-FE9A-4A49-9497-CD2BA0300653}" type="presParOf" srcId="{37991658-48C8-43CC-9783-500A0D2D7581}" destId="{684D514F-F5A5-412B-B22C-19185B101D97}" srcOrd="1" destOrd="0" presId="urn:microsoft.com/office/officeart/2005/8/layout/orgChart1"/>
    <dgm:cxn modelId="{9CB90345-C516-46C9-A81E-FAF60A7F40B5}" type="presParOf" srcId="{F4A6D1EE-12C4-414B-A85D-D882D1C84E94}" destId="{0CC9B4D8-7110-45BF-BB69-300FD10F2800}" srcOrd="1" destOrd="0" presId="urn:microsoft.com/office/officeart/2005/8/layout/orgChart1"/>
    <dgm:cxn modelId="{D62B5444-2168-497F-9368-FCEB4529C056}" type="presParOf" srcId="{0CC9B4D8-7110-45BF-BB69-300FD10F2800}" destId="{E6D8979C-F8CA-4B05-A806-EC2D8AC1310C}" srcOrd="0" destOrd="0" presId="urn:microsoft.com/office/officeart/2005/8/layout/orgChart1"/>
    <dgm:cxn modelId="{7F616DFF-44E2-414A-81B5-3DEC639C9273}" type="presParOf" srcId="{0CC9B4D8-7110-45BF-BB69-300FD10F2800}" destId="{B57A1C53-305A-4034-9528-C8B96B4C32A2}" srcOrd="1" destOrd="0" presId="urn:microsoft.com/office/officeart/2005/8/layout/orgChart1"/>
    <dgm:cxn modelId="{79C2C0EF-1C62-49DD-8060-1A2C1BC582E2}" type="presParOf" srcId="{B57A1C53-305A-4034-9528-C8B96B4C32A2}" destId="{C95743F5-7746-4E2D-AB0F-112E639053EE}" srcOrd="0" destOrd="0" presId="urn:microsoft.com/office/officeart/2005/8/layout/orgChart1"/>
    <dgm:cxn modelId="{9171F04C-605F-48D3-AC63-62BEE17B3DB2}" type="presParOf" srcId="{C95743F5-7746-4E2D-AB0F-112E639053EE}" destId="{996855DF-1017-4164-A72E-9A8F3ACB9B02}" srcOrd="0" destOrd="0" presId="urn:microsoft.com/office/officeart/2005/8/layout/orgChart1"/>
    <dgm:cxn modelId="{0C4B72B0-B222-4BCB-81CD-E9452F19DF2D}" type="presParOf" srcId="{C95743F5-7746-4E2D-AB0F-112E639053EE}" destId="{F7342CCF-4535-4D90-9F1E-4E06DF270E48}" srcOrd="1" destOrd="0" presId="urn:microsoft.com/office/officeart/2005/8/layout/orgChart1"/>
    <dgm:cxn modelId="{5D17C3B3-E948-472C-B372-95E593D0E4D8}" type="presParOf" srcId="{B57A1C53-305A-4034-9528-C8B96B4C32A2}" destId="{ACC7A43D-E886-45B1-8E8F-2EB2896FEBCC}" srcOrd="1" destOrd="0" presId="urn:microsoft.com/office/officeart/2005/8/layout/orgChart1"/>
    <dgm:cxn modelId="{96E7F06F-AC72-4E9E-9A7A-A4B8C32A237D}" type="presParOf" srcId="{B57A1C53-305A-4034-9528-C8B96B4C32A2}" destId="{487F2CF1-F054-4D78-82E0-CDC2F4557EC4}" srcOrd="2" destOrd="0" presId="urn:microsoft.com/office/officeart/2005/8/layout/orgChart1"/>
    <dgm:cxn modelId="{6973469A-5F4F-46C0-AF62-52985EB6F295}" type="presParOf" srcId="{F4A6D1EE-12C4-414B-A85D-D882D1C84E94}" destId="{E9F27DCD-73D8-4D39-9CDD-6EC700CA430E}" srcOrd="2" destOrd="0" presId="urn:microsoft.com/office/officeart/2005/8/layout/orgChart1"/>
    <dgm:cxn modelId="{D7D7AE70-E090-4536-9FDC-7F457486508E}" type="presParOf" srcId="{0B055482-81DB-40DB-A28A-06BA756694CD}" destId="{C771FA94-F42D-44F1-8008-696B0F350E30}" srcOrd="2" destOrd="0" presId="urn:microsoft.com/office/officeart/2005/8/layout/orgChart1"/>
    <dgm:cxn modelId="{8633C2ED-46F5-4B9F-AE1E-FD5CAA59A010}" type="presParOf" srcId="{5F3803B5-E755-4BDA-B4E8-207D2DE0DCED}" destId="{9EA66B14-F4AB-414B-A197-7AB82C80D685}" srcOrd="2" destOrd="0" presId="urn:microsoft.com/office/officeart/2005/8/layout/orgChart1"/>
    <dgm:cxn modelId="{F303C522-9248-4FA8-8A0A-60562A4FB183}" type="presParOf" srcId="{32133947-3C1D-4DCB-AD11-248DA2705DFF}" destId="{4F11BA95-21DA-4E62-B561-E5146248E7A4}" srcOrd="2" destOrd="0" presId="urn:microsoft.com/office/officeart/2005/8/layout/orgChart1"/>
    <dgm:cxn modelId="{70C5863D-D29D-4F07-902E-63B4624BA25A}" type="presParOf" srcId="{06967928-767A-4405-8301-9F666DF3F864}" destId="{EC7F5CFE-FFC2-4C23-A8A0-C368F9B1BE42}" srcOrd="2" destOrd="0" presId="urn:microsoft.com/office/officeart/2005/8/layout/orgChart1"/>
    <dgm:cxn modelId="{A1747BA4-9325-4FFE-8337-EBE9B07DF8A8}" type="presParOf" srcId="{A779171F-F4AF-4431-9686-3BA2D26D7C10}" destId="{DE6FA237-300C-4487-B66D-FC2FDE7F2CA6}" srcOrd="2" destOrd="0" presId="urn:microsoft.com/office/officeart/2005/8/layout/orgChart1"/>
    <dgm:cxn modelId="{36B9B5FF-EEFA-49A3-AD1B-BC1CA2BB8001}" type="presParOf" srcId="{3E116E78-7CB9-466D-8792-8E8E94B06995}" destId="{6423F1D0-6D94-4C7E-943B-5CCA9F65AA80}" srcOrd="6" destOrd="0" presId="urn:microsoft.com/office/officeart/2005/8/layout/orgChart1"/>
    <dgm:cxn modelId="{71873BEB-2B3F-48F6-8AB4-C7FB31E4942A}" type="presParOf" srcId="{3E116E78-7CB9-466D-8792-8E8E94B06995}" destId="{5D9A14BC-3E51-4932-B3AC-59FDCAAD207E}" srcOrd="7" destOrd="0" presId="urn:microsoft.com/office/officeart/2005/8/layout/orgChart1"/>
    <dgm:cxn modelId="{A983A833-23CB-4FC2-8F1C-12D7D81D0E60}" type="presParOf" srcId="{5D9A14BC-3E51-4932-B3AC-59FDCAAD207E}" destId="{DFF65C7D-B64B-406A-AB41-664505D321F2}" srcOrd="0" destOrd="0" presId="urn:microsoft.com/office/officeart/2005/8/layout/orgChart1"/>
    <dgm:cxn modelId="{15C88724-75AE-4521-987A-7BD086EF2A5F}" type="presParOf" srcId="{DFF65C7D-B64B-406A-AB41-664505D321F2}" destId="{9D17E337-56B6-46E6-8A88-DB7A3718355F}" srcOrd="0" destOrd="0" presId="urn:microsoft.com/office/officeart/2005/8/layout/orgChart1"/>
    <dgm:cxn modelId="{4AA1338D-5064-4DEB-9061-40D74FF1590B}" type="presParOf" srcId="{DFF65C7D-B64B-406A-AB41-664505D321F2}" destId="{55C18E86-4A3F-4C7B-952F-F7053C92CE8E}" srcOrd="1" destOrd="0" presId="urn:microsoft.com/office/officeart/2005/8/layout/orgChart1"/>
    <dgm:cxn modelId="{D8EB567E-EF35-4A0C-A238-DABED40BCF69}" type="presParOf" srcId="{5D9A14BC-3E51-4932-B3AC-59FDCAAD207E}" destId="{E3570C24-B621-414F-A362-591910D1C257}" srcOrd="1" destOrd="0" presId="urn:microsoft.com/office/officeart/2005/8/layout/orgChart1"/>
    <dgm:cxn modelId="{6B1A1669-4714-4FA9-915A-05432DE75E44}" type="presParOf" srcId="{5D9A14BC-3E51-4932-B3AC-59FDCAAD207E}" destId="{3CCFE64E-9769-4150-B3E6-4686AFCE0E5D}" srcOrd="2" destOrd="0" presId="urn:microsoft.com/office/officeart/2005/8/layout/orgChart1"/>
    <dgm:cxn modelId="{B3EC9626-39DD-4BF2-ACC6-DB35E8FCB87C}" type="presParOf" srcId="{3E116E78-7CB9-466D-8792-8E8E94B06995}" destId="{4A41A4D5-4299-4755-882F-959D394C2B3A}" srcOrd="8" destOrd="0" presId="urn:microsoft.com/office/officeart/2005/8/layout/orgChart1"/>
    <dgm:cxn modelId="{71AFE100-2B4C-40E3-BE1F-DCA6A07A5FAA}" type="presParOf" srcId="{3E116E78-7CB9-466D-8792-8E8E94B06995}" destId="{C891F173-4722-4DA9-8D0A-86F0AE2A3AA5}" srcOrd="9" destOrd="0" presId="urn:microsoft.com/office/officeart/2005/8/layout/orgChart1"/>
    <dgm:cxn modelId="{D1A13A64-EF6B-4EBE-A770-39B1475A89B6}" type="presParOf" srcId="{C891F173-4722-4DA9-8D0A-86F0AE2A3AA5}" destId="{1DBF9520-8595-4302-BF51-D1B5D0A8430A}" srcOrd="0" destOrd="0" presId="urn:microsoft.com/office/officeart/2005/8/layout/orgChart1"/>
    <dgm:cxn modelId="{C96B72CC-042D-48BD-AE04-7B96145E839F}" type="presParOf" srcId="{1DBF9520-8595-4302-BF51-D1B5D0A8430A}" destId="{AED6A58F-9F10-4560-A017-9FF32937BF9A}" srcOrd="0" destOrd="0" presId="urn:microsoft.com/office/officeart/2005/8/layout/orgChart1"/>
    <dgm:cxn modelId="{5E30B92E-05A0-47D8-A59D-E03FE9EBD030}" type="presParOf" srcId="{1DBF9520-8595-4302-BF51-D1B5D0A8430A}" destId="{CBDBC879-AD6A-4724-A1CC-4ED79C6A12B5}" srcOrd="1" destOrd="0" presId="urn:microsoft.com/office/officeart/2005/8/layout/orgChart1"/>
    <dgm:cxn modelId="{DB45572E-7AF9-48C8-A947-9020928A0992}" type="presParOf" srcId="{C891F173-4722-4DA9-8D0A-86F0AE2A3AA5}" destId="{2D689011-1C65-488F-B712-E6A6E252E9DF}" srcOrd="1" destOrd="0" presId="urn:microsoft.com/office/officeart/2005/8/layout/orgChart1"/>
    <dgm:cxn modelId="{2AD0D9C0-C26B-4368-AAF2-AD0D0803870D}" type="presParOf" srcId="{2D689011-1C65-488F-B712-E6A6E252E9DF}" destId="{4D2D9640-DEA4-4E20-8C6C-A42E14840EFB}" srcOrd="0" destOrd="0" presId="urn:microsoft.com/office/officeart/2005/8/layout/orgChart1"/>
    <dgm:cxn modelId="{0CAC49A9-FF75-4444-B41B-F6BC3308AA5B}" type="presParOf" srcId="{2D689011-1C65-488F-B712-E6A6E252E9DF}" destId="{EACBCE8A-EC99-4DC9-92C6-A2522F38AF91}" srcOrd="1" destOrd="0" presId="urn:microsoft.com/office/officeart/2005/8/layout/orgChart1"/>
    <dgm:cxn modelId="{1498F436-5885-48F9-A460-FB4695B859B2}" type="presParOf" srcId="{EACBCE8A-EC99-4DC9-92C6-A2522F38AF91}" destId="{301DE78B-D5F2-42F4-8D19-987C5F547E25}" srcOrd="0" destOrd="0" presId="urn:microsoft.com/office/officeart/2005/8/layout/orgChart1"/>
    <dgm:cxn modelId="{02BBD60E-7E71-41FA-A21B-32F72B98007C}" type="presParOf" srcId="{301DE78B-D5F2-42F4-8D19-987C5F547E25}" destId="{5DF05557-4C8D-4520-868A-2B01B4512507}" srcOrd="0" destOrd="0" presId="urn:microsoft.com/office/officeart/2005/8/layout/orgChart1"/>
    <dgm:cxn modelId="{9DB7C22A-AE72-49D2-8171-3419DADCAF3D}" type="presParOf" srcId="{301DE78B-D5F2-42F4-8D19-987C5F547E25}" destId="{3DD3C211-FE99-40F8-8F26-6620A05FFC4D}" srcOrd="1" destOrd="0" presId="urn:microsoft.com/office/officeart/2005/8/layout/orgChart1"/>
    <dgm:cxn modelId="{AF5FBD1E-6B49-4BB6-8532-E19D7FB66460}" type="presParOf" srcId="{EACBCE8A-EC99-4DC9-92C6-A2522F38AF91}" destId="{5D9F13B1-2712-49F6-83BE-5202325C3601}" srcOrd="1" destOrd="0" presId="urn:microsoft.com/office/officeart/2005/8/layout/orgChart1"/>
    <dgm:cxn modelId="{868903D7-FB72-4C5D-AB0C-C87EA48D6797}" type="presParOf" srcId="{EACBCE8A-EC99-4DC9-92C6-A2522F38AF91}" destId="{3C8A2C1B-A669-4998-82A3-3AE3DB7FEF9E}" srcOrd="2" destOrd="0" presId="urn:microsoft.com/office/officeart/2005/8/layout/orgChart1"/>
    <dgm:cxn modelId="{B4EC6E3D-3775-4F8C-901D-9FA3369829A7}" type="presParOf" srcId="{2D689011-1C65-488F-B712-E6A6E252E9DF}" destId="{CA26BECB-569E-4282-8A4F-178FAFCF17C5}" srcOrd="2" destOrd="0" presId="urn:microsoft.com/office/officeart/2005/8/layout/orgChart1"/>
    <dgm:cxn modelId="{40A11ED1-F76E-4995-BF32-91718BA4E9B8}" type="presParOf" srcId="{2D689011-1C65-488F-B712-E6A6E252E9DF}" destId="{7EC9BF03-B733-47C8-A7C9-1746335B3274}" srcOrd="3" destOrd="0" presId="urn:microsoft.com/office/officeart/2005/8/layout/orgChart1"/>
    <dgm:cxn modelId="{A8CC7A33-9A1B-4E25-A34A-5DE0CC7FF4EA}" type="presParOf" srcId="{7EC9BF03-B733-47C8-A7C9-1746335B3274}" destId="{0904D355-54FD-46D3-9C39-9A770C9F6CC2}" srcOrd="0" destOrd="0" presId="urn:microsoft.com/office/officeart/2005/8/layout/orgChart1"/>
    <dgm:cxn modelId="{89AB41DA-1791-4C62-891F-721A0A908A20}" type="presParOf" srcId="{0904D355-54FD-46D3-9C39-9A770C9F6CC2}" destId="{24742944-0A01-450E-BC10-0D3391CDC587}" srcOrd="0" destOrd="0" presId="urn:microsoft.com/office/officeart/2005/8/layout/orgChart1"/>
    <dgm:cxn modelId="{6AF3F071-6E4E-4F92-BA07-A418DED98BC0}" type="presParOf" srcId="{0904D355-54FD-46D3-9C39-9A770C9F6CC2}" destId="{2785A2CD-85D1-4C46-B7AC-30866FCC9386}" srcOrd="1" destOrd="0" presId="urn:microsoft.com/office/officeart/2005/8/layout/orgChart1"/>
    <dgm:cxn modelId="{234807EF-83C2-41DE-BAC2-F91033F2CA1C}" type="presParOf" srcId="{7EC9BF03-B733-47C8-A7C9-1746335B3274}" destId="{34055D31-56EB-4497-B2F3-C24F9E977710}" srcOrd="1" destOrd="0" presId="urn:microsoft.com/office/officeart/2005/8/layout/orgChart1"/>
    <dgm:cxn modelId="{E3B3B855-9BF8-4918-8A18-3BEFE302B412}" type="presParOf" srcId="{7EC9BF03-B733-47C8-A7C9-1746335B3274}" destId="{478EBFF0-DBD1-4D49-B797-45877671EA58}" srcOrd="2" destOrd="0" presId="urn:microsoft.com/office/officeart/2005/8/layout/orgChart1"/>
    <dgm:cxn modelId="{6D303506-3B81-446B-9F0C-C94D54C2E5D9}" type="presParOf" srcId="{2D689011-1C65-488F-B712-E6A6E252E9DF}" destId="{49BD4AC5-CC7D-46C2-BEC3-082A5BFDF080}" srcOrd="4" destOrd="0" presId="urn:microsoft.com/office/officeart/2005/8/layout/orgChart1"/>
    <dgm:cxn modelId="{E273D798-715F-404E-9241-632C42666885}" type="presParOf" srcId="{2D689011-1C65-488F-B712-E6A6E252E9DF}" destId="{DB6DCE6C-6F59-4310-8648-FC4CE6A0D744}" srcOrd="5" destOrd="0" presId="urn:microsoft.com/office/officeart/2005/8/layout/orgChart1"/>
    <dgm:cxn modelId="{D03788AF-B25F-4251-8619-5FDBB758A408}" type="presParOf" srcId="{DB6DCE6C-6F59-4310-8648-FC4CE6A0D744}" destId="{8A2AD6C5-FBA2-4A75-870D-C1DC59703EC8}" srcOrd="0" destOrd="0" presId="urn:microsoft.com/office/officeart/2005/8/layout/orgChart1"/>
    <dgm:cxn modelId="{F47C5D60-E158-49C4-A012-20A4AB92C75F}" type="presParOf" srcId="{8A2AD6C5-FBA2-4A75-870D-C1DC59703EC8}" destId="{16BA2787-165A-4255-ACD7-CF492FC663B5}" srcOrd="0" destOrd="0" presId="urn:microsoft.com/office/officeart/2005/8/layout/orgChart1"/>
    <dgm:cxn modelId="{CD30042F-E85B-470B-808F-F5C1C8A0AC51}" type="presParOf" srcId="{8A2AD6C5-FBA2-4A75-870D-C1DC59703EC8}" destId="{1D1803DB-5C09-46E8-BE08-185838A6E3F6}" srcOrd="1" destOrd="0" presId="urn:microsoft.com/office/officeart/2005/8/layout/orgChart1"/>
    <dgm:cxn modelId="{D9E55179-9361-4B70-8679-BEE1E6520822}" type="presParOf" srcId="{DB6DCE6C-6F59-4310-8648-FC4CE6A0D744}" destId="{5828CB28-C228-4EAE-922D-5210FC84044A}" srcOrd="1" destOrd="0" presId="urn:microsoft.com/office/officeart/2005/8/layout/orgChart1"/>
    <dgm:cxn modelId="{F10AE9CB-DF09-48C7-BA48-A1218C56E0ED}" type="presParOf" srcId="{DB6DCE6C-6F59-4310-8648-FC4CE6A0D744}" destId="{F199A9BC-7422-41C0-800C-407D4E5764A2}" srcOrd="2" destOrd="0" presId="urn:microsoft.com/office/officeart/2005/8/layout/orgChart1"/>
    <dgm:cxn modelId="{20355D9C-E6DE-4437-AC37-7339B7AEE8B7}" type="presParOf" srcId="{2D689011-1C65-488F-B712-E6A6E252E9DF}" destId="{8D87342D-1D93-4B91-A8C3-3F3A885349F7}" srcOrd="6" destOrd="0" presId="urn:microsoft.com/office/officeart/2005/8/layout/orgChart1"/>
    <dgm:cxn modelId="{64E9B918-0863-4404-888D-ED37B1BF6D92}" type="presParOf" srcId="{2D689011-1C65-488F-B712-E6A6E252E9DF}" destId="{0D88C674-0B53-42E3-9654-27FCD8B472FE}" srcOrd="7" destOrd="0" presId="urn:microsoft.com/office/officeart/2005/8/layout/orgChart1"/>
    <dgm:cxn modelId="{0102DF7D-5106-498F-8020-C4A5F5DCFCEB}" type="presParOf" srcId="{0D88C674-0B53-42E3-9654-27FCD8B472FE}" destId="{DE20D261-710A-43F7-B452-9D46D3CFB328}" srcOrd="0" destOrd="0" presId="urn:microsoft.com/office/officeart/2005/8/layout/orgChart1"/>
    <dgm:cxn modelId="{DCD06233-5192-40E2-A041-9AB6A5600765}" type="presParOf" srcId="{DE20D261-710A-43F7-B452-9D46D3CFB328}" destId="{F46AB186-EEA2-42B6-853D-E3AE11006A6E}" srcOrd="0" destOrd="0" presId="urn:microsoft.com/office/officeart/2005/8/layout/orgChart1"/>
    <dgm:cxn modelId="{842864B4-B7FB-4E24-B3B7-AC74AEE6A145}" type="presParOf" srcId="{DE20D261-710A-43F7-B452-9D46D3CFB328}" destId="{E46BAFA7-1F38-4D90-ACB1-9DCA3E136AE2}" srcOrd="1" destOrd="0" presId="urn:microsoft.com/office/officeart/2005/8/layout/orgChart1"/>
    <dgm:cxn modelId="{26E63F67-3698-4771-9E8F-A7CECFB7039C}" type="presParOf" srcId="{0D88C674-0B53-42E3-9654-27FCD8B472FE}" destId="{C16E4B25-C5A2-4C12-81A7-F835A9C9D8E1}" srcOrd="1" destOrd="0" presId="urn:microsoft.com/office/officeart/2005/8/layout/orgChart1"/>
    <dgm:cxn modelId="{7FA37C34-0E9E-4860-BF60-9721B9B40857}" type="presParOf" srcId="{0D88C674-0B53-42E3-9654-27FCD8B472FE}" destId="{3F83EC1D-D364-41F7-94C1-DAC3B65847F3}" srcOrd="2" destOrd="0" presId="urn:microsoft.com/office/officeart/2005/8/layout/orgChart1"/>
    <dgm:cxn modelId="{959E67A7-711D-45CE-B767-8617F7BCDFDE}" type="presParOf" srcId="{2D689011-1C65-488F-B712-E6A6E252E9DF}" destId="{4E7D8B2A-55BA-4F3A-8031-3DE38FC27A51}" srcOrd="8" destOrd="0" presId="urn:microsoft.com/office/officeart/2005/8/layout/orgChart1"/>
    <dgm:cxn modelId="{9D97AF13-55BD-4E41-A7D1-53E1B315E472}" type="presParOf" srcId="{2D689011-1C65-488F-B712-E6A6E252E9DF}" destId="{3D08029D-DC7F-41C3-9E77-3C1F087EB19D}" srcOrd="9" destOrd="0" presId="urn:microsoft.com/office/officeart/2005/8/layout/orgChart1"/>
    <dgm:cxn modelId="{4B72BFB3-F078-40D4-A825-328125679968}" type="presParOf" srcId="{3D08029D-DC7F-41C3-9E77-3C1F087EB19D}" destId="{CF6CBB6F-3DE8-459A-A78C-30131704D271}" srcOrd="0" destOrd="0" presId="urn:microsoft.com/office/officeart/2005/8/layout/orgChart1"/>
    <dgm:cxn modelId="{EEBC612B-B2F5-4698-8609-FEBA24BE56A7}" type="presParOf" srcId="{CF6CBB6F-3DE8-459A-A78C-30131704D271}" destId="{0D13B7B1-0C57-4307-ABAF-F2B5A32C813D}" srcOrd="0" destOrd="0" presId="urn:microsoft.com/office/officeart/2005/8/layout/orgChart1"/>
    <dgm:cxn modelId="{70F71399-A71C-43ED-95ED-20F5FEC54B3B}" type="presParOf" srcId="{CF6CBB6F-3DE8-459A-A78C-30131704D271}" destId="{04B5D8B4-44E0-42BE-978B-BB8120762D25}" srcOrd="1" destOrd="0" presId="urn:microsoft.com/office/officeart/2005/8/layout/orgChart1"/>
    <dgm:cxn modelId="{8C6019D4-93E4-4243-A5E6-DE6570A692EA}" type="presParOf" srcId="{3D08029D-DC7F-41C3-9E77-3C1F087EB19D}" destId="{C84059D2-1B00-43B9-B6BE-4CE9911496FA}" srcOrd="1" destOrd="0" presId="urn:microsoft.com/office/officeart/2005/8/layout/orgChart1"/>
    <dgm:cxn modelId="{F7705844-3364-442E-A6D1-1083AEDC93C4}" type="presParOf" srcId="{3D08029D-DC7F-41C3-9E77-3C1F087EB19D}" destId="{72B3277E-C0AB-40F1-98DB-4C35C64ED490}" srcOrd="2" destOrd="0" presId="urn:microsoft.com/office/officeart/2005/8/layout/orgChart1"/>
    <dgm:cxn modelId="{400D56E5-C614-4576-A417-95683D746A61}" type="presParOf" srcId="{C891F173-4722-4DA9-8D0A-86F0AE2A3AA5}" destId="{59333B47-6D5A-44E4-ADD9-CE2E29EA2827}" srcOrd="2" destOrd="0" presId="urn:microsoft.com/office/officeart/2005/8/layout/orgChart1"/>
    <dgm:cxn modelId="{C8C098FF-F4BD-4E1B-AE29-20241DF30BEE}" type="presParOf" srcId="{AA835600-014A-45F2-8032-36341F405573}" destId="{FA00E74B-6E46-4EFF-AB64-C3B419C080B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7D8B2A-55BA-4F3A-8031-3DE38FC27A51}">
      <dsp:nvSpPr>
        <dsp:cNvPr id="0" name=""/>
        <dsp:cNvSpPr/>
      </dsp:nvSpPr>
      <dsp:spPr>
        <a:xfrm>
          <a:off x="150664" y="1751931"/>
          <a:ext cx="122846" cy="3515291"/>
        </a:xfrm>
        <a:custGeom>
          <a:avLst/>
          <a:gdLst/>
          <a:ahLst/>
          <a:cxnLst/>
          <a:rect l="0" t="0" r="0" b="0"/>
          <a:pathLst>
            <a:path>
              <a:moveTo>
                <a:pt x="0" y="0"/>
              </a:moveTo>
              <a:lnTo>
                <a:pt x="0" y="3515291"/>
              </a:lnTo>
              <a:lnTo>
                <a:pt x="122846" y="3515291"/>
              </a:lnTo>
            </a:path>
          </a:pathLst>
        </a:custGeom>
        <a:noFill/>
        <a:ln w="28575" cap="flat" cmpd="sng" algn="ctr">
          <a:solidFill>
            <a:srgbClr val="FF7C80"/>
          </a:solidFill>
          <a:prstDash val="solid"/>
          <a:miter lim="800000"/>
        </a:ln>
        <a:effectLst/>
      </dsp:spPr>
      <dsp:style>
        <a:lnRef idx="2">
          <a:scrgbClr r="0" g="0" b="0"/>
        </a:lnRef>
        <a:fillRef idx="0">
          <a:scrgbClr r="0" g="0" b="0"/>
        </a:fillRef>
        <a:effectRef idx="0">
          <a:scrgbClr r="0" g="0" b="0"/>
        </a:effectRef>
        <a:fontRef idx="minor"/>
      </dsp:style>
    </dsp:sp>
    <dsp:sp modelId="{8D87342D-1D93-4B91-A8C3-3F3A885349F7}">
      <dsp:nvSpPr>
        <dsp:cNvPr id="0" name=""/>
        <dsp:cNvSpPr/>
      </dsp:nvSpPr>
      <dsp:spPr>
        <a:xfrm>
          <a:off x="104944" y="1751931"/>
          <a:ext cx="91440" cy="4801331"/>
        </a:xfrm>
        <a:custGeom>
          <a:avLst/>
          <a:gdLst/>
          <a:ahLst/>
          <a:cxnLst/>
          <a:rect l="0" t="0" r="0" b="0"/>
          <a:pathLst>
            <a:path>
              <a:moveTo>
                <a:pt x="45720" y="0"/>
              </a:moveTo>
              <a:lnTo>
                <a:pt x="45720" y="4801331"/>
              </a:lnTo>
              <a:lnTo>
                <a:pt x="117309" y="480133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BD4AC5-CC7D-46C2-BEC3-082A5BFDF080}">
      <dsp:nvSpPr>
        <dsp:cNvPr id="0" name=""/>
        <dsp:cNvSpPr/>
      </dsp:nvSpPr>
      <dsp:spPr>
        <a:xfrm>
          <a:off x="150664" y="1751931"/>
          <a:ext cx="137224" cy="2279110"/>
        </a:xfrm>
        <a:custGeom>
          <a:avLst/>
          <a:gdLst/>
          <a:ahLst/>
          <a:cxnLst/>
          <a:rect l="0" t="0" r="0" b="0"/>
          <a:pathLst>
            <a:path>
              <a:moveTo>
                <a:pt x="0" y="0"/>
              </a:moveTo>
              <a:lnTo>
                <a:pt x="0" y="2279110"/>
              </a:lnTo>
              <a:lnTo>
                <a:pt x="137224" y="2279110"/>
              </a:lnTo>
            </a:path>
          </a:pathLst>
        </a:custGeom>
        <a:noFill/>
        <a:ln w="28575" cap="flat" cmpd="sng" algn="ctr">
          <a:solidFill>
            <a:srgbClr val="FF7C80"/>
          </a:solidFill>
          <a:prstDash val="solid"/>
          <a:miter lim="800000"/>
        </a:ln>
        <a:effectLst/>
      </dsp:spPr>
      <dsp:style>
        <a:lnRef idx="2">
          <a:scrgbClr r="0" g="0" b="0"/>
        </a:lnRef>
        <a:fillRef idx="0">
          <a:scrgbClr r="0" g="0" b="0"/>
        </a:fillRef>
        <a:effectRef idx="0">
          <a:scrgbClr r="0" g="0" b="0"/>
        </a:effectRef>
        <a:fontRef idx="minor"/>
      </dsp:style>
    </dsp:sp>
    <dsp:sp modelId="{CA26BECB-569E-4282-8A4F-178FAFCF17C5}">
      <dsp:nvSpPr>
        <dsp:cNvPr id="0" name=""/>
        <dsp:cNvSpPr/>
      </dsp:nvSpPr>
      <dsp:spPr>
        <a:xfrm>
          <a:off x="150664" y="1751931"/>
          <a:ext cx="110143" cy="1305243"/>
        </a:xfrm>
        <a:custGeom>
          <a:avLst/>
          <a:gdLst/>
          <a:ahLst/>
          <a:cxnLst/>
          <a:rect l="0" t="0" r="0" b="0"/>
          <a:pathLst>
            <a:path>
              <a:moveTo>
                <a:pt x="0" y="0"/>
              </a:moveTo>
              <a:lnTo>
                <a:pt x="0" y="1305243"/>
              </a:lnTo>
              <a:lnTo>
                <a:pt x="110143" y="1305243"/>
              </a:lnTo>
            </a:path>
          </a:pathLst>
        </a:custGeom>
        <a:noFill/>
        <a:ln w="28575" cap="flat" cmpd="sng" algn="ctr">
          <a:solidFill>
            <a:srgbClr val="FF7C80"/>
          </a:solidFill>
          <a:prstDash val="solid"/>
          <a:miter lim="800000"/>
        </a:ln>
        <a:effectLst/>
      </dsp:spPr>
      <dsp:style>
        <a:lnRef idx="2">
          <a:scrgbClr r="0" g="0" b="0"/>
        </a:lnRef>
        <a:fillRef idx="0">
          <a:scrgbClr r="0" g="0" b="0"/>
        </a:fillRef>
        <a:effectRef idx="0">
          <a:scrgbClr r="0" g="0" b="0"/>
        </a:effectRef>
        <a:fontRef idx="minor"/>
      </dsp:style>
    </dsp:sp>
    <dsp:sp modelId="{4D2D9640-DEA4-4E20-8C6C-A42E14840EFB}">
      <dsp:nvSpPr>
        <dsp:cNvPr id="0" name=""/>
        <dsp:cNvSpPr/>
      </dsp:nvSpPr>
      <dsp:spPr>
        <a:xfrm>
          <a:off x="150664" y="1751931"/>
          <a:ext cx="110143" cy="478932"/>
        </a:xfrm>
        <a:custGeom>
          <a:avLst/>
          <a:gdLst/>
          <a:ahLst/>
          <a:cxnLst/>
          <a:rect l="0" t="0" r="0" b="0"/>
          <a:pathLst>
            <a:path>
              <a:moveTo>
                <a:pt x="0" y="0"/>
              </a:moveTo>
              <a:lnTo>
                <a:pt x="0" y="478932"/>
              </a:lnTo>
              <a:lnTo>
                <a:pt x="110143" y="478932"/>
              </a:lnTo>
            </a:path>
          </a:pathLst>
        </a:custGeom>
        <a:noFill/>
        <a:ln w="28575" cap="flat" cmpd="sng" algn="ctr">
          <a:solidFill>
            <a:srgbClr val="FF7C80"/>
          </a:solidFill>
          <a:prstDash val="solid"/>
          <a:miter lim="800000"/>
        </a:ln>
        <a:effectLst/>
      </dsp:spPr>
      <dsp:style>
        <a:lnRef idx="2">
          <a:scrgbClr r="0" g="0" b="0"/>
        </a:lnRef>
        <a:fillRef idx="0">
          <a:scrgbClr r="0" g="0" b="0"/>
        </a:fillRef>
        <a:effectRef idx="0">
          <a:scrgbClr r="0" g="0" b="0"/>
        </a:effectRef>
        <a:fontRef idx="minor"/>
      </dsp:style>
    </dsp:sp>
    <dsp:sp modelId="{4A41A4D5-4299-4755-882F-959D394C2B3A}">
      <dsp:nvSpPr>
        <dsp:cNvPr id="0" name=""/>
        <dsp:cNvSpPr/>
      </dsp:nvSpPr>
      <dsp:spPr>
        <a:xfrm>
          <a:off x="567127" y="1121867"/>
          <a:ext cx="2473569" cy="91440"/>
        </a:xfrm>
        <a:custGeom>
          <a:avLst/>
          <a:gdLst/>
          <a:ahLst/>
          <a:cxnLst/>
          <a:rect l="0" t="0" r="0" b="0"/>
          <a:pathLst>
            <a:path>
              <a:moveTo>
                <a:pt x="2473569" y="45720"/>
              </a:moveTo>
              <a:lnTo>
                <a:pt x="0" y="45720"/>
              </a:lnTo>
              <a:lnTo>
                <a:pt x="0" y="109485"/>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6423F1D0-6D94-4C7E-943B-5CCA9F65AA80}">
      <dsp:nvSpPr>
        <dsp:cNvPr id="0" name=""/>
        <dsp:cNvSpPr/>
      </dsp:nvSpPr>
      <dsp:spPr>
        <a:xfrm>
          <a:off x="1805344" y="1121867"/>
          <a:ext cx="1235353" cy="91440"/>
        </a:xfrm>
        <a:custGeom>
          <a:avLst/>
          <a:gdLst/>
          <a:ahLst/>
          <a:cxnLst/>
          <a:rect l="0" t="0" r="0" b="0"/>
          <a:pathLst>
            <a:path>
              <a:moveTo>
                <a:pt x="1235353" y="45720"/>
              </a:moveTo>
              <a:lnTo>
                <a:pt x="0" y="45720"/>
              </a:lnTo>
              <a:lnTo>
                <a:pt x="0" y="109485"/>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E6D8979C-F8CA-4B05-A806-EC2D8AC1310C}">
      <dsp:nvSpPr>
        <dsp:cNvPr id="0" name=""/>
        <dsp:cNvSpPr/>
      </dsp:nvSpPr>
      <dsp:spPr>
        <a:xfrm>
          <a:off x="2179153" y="5732893"/>
          <a:ext cx="91440" cy="264667"/>
        </a:xfrm>
        <a:custGeom>
          <a:avLst/>
          <a:gdLst/>
          <a:ahLst/>
          <a:cxnLst/>
          <a:rect l="0" t="0" r="0" b="0"/>
          <a:pathLst>
            <a:path>
              <a:moveTo>
                <a:pt x="45720" y="0"/>
              </a:moveTo>
              <a:lnTo>
                <a:pt x="45720" y="264667"/>
              </a:lnTo>
            </a:path>
          </a:pathLst>
        </a:custGeom>
        <a:noFill/>
        <a:ln w="12700" cap="flat" cmpd="sng" algn="ctr">
          <a:solidFill>
            <a:srgbClr val="FF0066"/>
          </a:solidFill>
          <a:prstDash val="solid"/>
          <a:miter lim="800000"/>
        </a:ln>
        <a:effectLst/>
      </dsp:spPr>
      <dsp:style>
        <a:lnRef idx="2">
          <a:scrgbClr r="0" g="0" b="0"/>
        </a:lnRef>
        <a:fillRef idx="0">
          <a:scrgbClr r="0" g="0" b="0"/>
        </a:fillRef>
        <a:effectRef idx="0">
          <a:scrgbClr r="0" g="0" b="0"/>
        </a:effectRef>
        <a:fontRef idx="minor"/>
      </dsp:style>
    </dsp:sp>
    <dsp:sp modelId="{D12D6117-A2FB-4FF1-8CCF-17BE61F5A409}">
      <dsp:nvSpPr>
        <dsp:cNvPr id="0" name=""/>
        <dsp:cNvSpPr/>
      </dsp:nvSpPr>
      <dsp:spPr>
        <a:xfrm>
          <a:off x="2179153" y="4855817"/>
          <a:ext cx="91440" cy="172618"/>
        </a:xfrm>
        <a:custGeom>
          <a:avLst/>
          <a:gdLst/>
          <a:ahLst/>
          <a:cxnLst/>
          <a:rect l="0" t="0" r="0" b="0"/>
          <a:pathLst>
            <a:path>
              <a:moveTo>
                <a:pt x="45720" y="0"/>
              </a:moveTo>
              <a:lnTo>
                <a:pt x="45720" y="172618"/>
              </a:lnTo>
            </a:path>
          </a:pathLst>
        </a:custGeom>
        <a:noFill/>
        <a:ln w="12700" cap="flat" cmpd="sng" algn="ctr">
          <a:solidFill>
            <a:srgbClr val="FF0066"/>
          </a:solidFill>
          <a:prstDash val="solid"/>
          <a:miter lim="800000"/>
        </a:ln>
        <a:effectLst/>
      </dsp:spPr>
      <dsp:style>
        <a:lnRef idx="2">
          <a:scrgbClr r="0" g="0" b="0"/>
        </a:lnRef>
        <a:fillRef idx="0">
          <a:scrgbClr r="0" g="0" b="0"/>
        </a:fillRef>
        <a:effectRef idx="0">
          <a:scrgbClr r="0" g="0" b="0"/>
        </a:effectRef>
        <a:fontRef idx="minor"/>
      </dsp:style>
    </dsp:sp>
    <dsp:sp modelId="{DCAE4213-7A0B-45A4-80DE-B8709424BBED}">
      <dsp:nvSpPr>
        <dsp:cNvPr id="0" name=""/>
        <dsp:cNvSpPr/>
      </dsp:nvSpPr>
      <dsp:spPr>
        <a:xfrm>
          <a:off x="2179153" y="3982021"/>
          <a:ext cx="91440" cy="218642"/>
        </a:xfrm>
        <a:custGeom>
          <a:avLst/>
          <a:gdLst/>
          <a:ahLst/>
          <a:cxnLst/>
          <a:rect l="0" t="0" r="0" b="0"/>
          <a:pathLst>
            <a:path>
              <a:moveTo>
                <a:pt x="45720" y="0"/>
              </a:moveTo>
              <a:lnTo>
                <a:pt x="45720" y="218642"/>
              </a:lnTo>
            </a:path>
          </a:pathLst>
        </a:custGeom>
        <a:noFill/>
        <a:ln w="12700" cap="flat" cmpd="sng" algn="ctr">
          <a:solidFill>
            <a:srgbClr val="FF0066"/>
          </a:solidFill>
          <a:prstDash val="solid"/>
          <a:miter lim="800000"/>
        </a:ln>
        <a:effectLst/>
      </dsp:spPr>
      <dsp:style>
        <a:lnRef idx="2">
          <a:scrgbClr r="0" g="0" b="0"/>
        </a:lnRef>
        <a:fillRef idx="0">
          <a:scrgbClr r="0" g="0" b="0"/>
        </a:fillRef>
        <a:effectRef idx="0">
          <a:scrgbClr r="0" g="0" b="0"/>
        </a:effectRef>
        <a:fontRef idx="minor"/>
      </dsp:style>
    </dsp:sp>
    <dsp:sp modelId="{FE543D94-8793-42E6-91C7-0B1EA77291CC}">
      <dsp:nvSpPr>
        <dsp:cNvPr id="0" name=""/>
        <dsp:cNvSpPr/>
      </dsp:nvSpPr>
      <dsp:spPr>
        <a:xfrm>
          <a:off x="2179153" y="3230373"/>
          <a:ext cx="91440" cy="218642"/>
        </a:xfrm>
        <a:custGeom>
          <a:avLst/>
          <a:gdLst/>
          <a:ahLst/>
          <a:cxnLst/>
          <a:rect l="0" t="0" r="0" b="0"/>
          <a:pathLst>
            <a:path>
              <a:moveTo>
                <a:pt x="45720" y="0"/>
              </a:moveTo>
              <a:lnTo>
                <a:pt x="45720" y="218642"/>
              </a:lnTo>
            </a:path>
          </a:pathLst>
        </a:custGeom>
        <a:noFill/>
        <a:ln w="12700" cap="flat" cmpd="sng" algn="ctr">
          <a:solidFill>
            <a:srgbClr val="FF0066"/>
          </a:solidFill>
          <a:prstDash val="solid"/>
          <a:miter lim="800000"/>
        </a:ln>
        <a:effectLst/>
      </dsp:spPr>
      <dsp:style>
        <a:lnRef idx="2">
          <a:scrgbClr r="0" g="0" b="0"/>
        </a:lnRef>
        <a:fillRef idx="0">
          <a:scrgbClr r="0" g="0" b="0"/>
        </a:fillRef>
        <a:effectRef idx="0">
          <a:scrgbClr r="0" g="0" b="0"/>
        </a:effectRef>
        <a:fontRef idx="minor"/>
      </dsp:style>
    </dsp:sp>
    <dsp:sp modelId="{DFBBEA39-2279-4FF0-AE02-59119CC6BF39}">
      <dsp:nvSpPr>
        <dsp:cNvPr id="0" name=""/>
        <dsp:cNvSpPr/>
      </dsp:nvSpPr>
      <dsp:spPr>
        <a:xfrm>
          <a:off x="2224873" y="2491152"/>
          <a:ext cx="813190" cy="218642"/>
        </a:xfrm>
        <a:custGeom>
          <a:avLst/>
          <a:gdLst/>
          <a:ahLst/>
          <a:cxnLst/>
          <a:rect l="0" t="0" r="0" b="0"/>
          <a:pathLst>
            <a:path>
              <a:moveTo>
                <a:pt x="813190" y="0"/>
              </a:moveTo>
              <a:lnTo>
                <a:pt x="813190" y="109321"/>
              </a:lnTo>
              <a:lnTo>
                <a:pt x="0" y="109321"/>
              </a:lnTo>
              <a:lnTo>
                <a:pt x="0" y="218642"/>
              </a:lnTo>
            </a:path>
          </a:pathLst>
        </a:custGeom>
        <a:noFill/>
        <a:ln w="12700" cap="flat" cmpd="sng" algn="ctr">
          <a:solidFill>
            <a:srgbClr val="FF0066"/>
          </a:solidFill>
          <a:prstDash val="solid"/>
          <a:miter lim="800000"/>
        </a:ln>
        <a:effectLst/>
      </dsp:spPr>
      <dsp:style>
        <a:lnRef idx="2">
          <a:scrgbClr r="0" g="0" b="0"/>
        </a:lnRef>
        <a:fillRef idx="0">
          <a:scrgbClr r="0" g="0" b="0"/>
        </a:fillRef>
        <a:effectRef idx="0">
          <a:scrgbClr r="0" g="0" b="0"/>
        </a:effectRef>
        <a:fontRef idx="minor"/>
      </dsp:style>
    </dsp:sp>
    <dsp:sp modelId="{C15D716A-8D98-48E6-BFCF-59D0F894D1D1}">
      <dsp:nvSpPr>
        <dsp:cNvPr id="0" name=""/>
        <dsp:cNvSpPr/>
      </dsp:nvSpPr>
      <dsp:spPr>
        <a:xfrm>
          <a:off x="3795788" y="6944632"/>
          <a:ext cx="91440" cy="189084"/>
        </a:xfrm>
        <a:custGeom>
          <a:avLst/>
          <a:gdLst/>
          <a:ahLst/>
          <a:cxnLst/>
          <a:rect l="0" t="0" r="0" b="0"/>
          <a:pathLst>
            <a:path>
              <a:moveTo>
                <a:pt x="45720" y="0"/>
              </a:moveTo>
              <a:lnTo>
                <a:pt x="45720" y="79763"/>
              </a:lnTo>
              <a:lnTo>
                <a:pt x="46136" y="79763"/>
              </a:lnTo>
              <a:lnTo>
                <a:pt x="46136" y="189084"/>
              </a:lnTo>
            </a:path>
          </a:pathLst>
        </a:custGeom>
        <a:noFill/>
        <a:ln w="28575" cap="flat" cmpd="sng" algn="ctr">
          <a:solidFill>
            <a:srgbClr val="008000"/>
          </a:solidFill>
          <a:prstDash val="solid"/>
          <a:miter lim="800000"/>
        </a:ln>
        <a:effectLst/>
      </dsp:spPr>
      <dsp:style>
        <a:lnRef idx="1">
          <a:schemeClr val="accent3"/>
        </a:lnRef>
        <a:fillRef idx="0">
          <a:schemeClr val="accent3"/>
        </a:fillRef>
        <a:effectRef idx="0">
          <a:schemeClr val="accent3"/>
        </a:effectRef>
        <a:fontRef idx="minor">
          <a:schemeClr val="tx1"/>
        </a:fontRef>
      </dsp:style>
    </dsp:sp>
    <dsp:sp modelId="{56854DD4-1E82-48A4-B310-5C047F8CF4E1}">
      <dsp:nvSpPr>
        <dsp:cNvPr id="0" name=""/>
        <dsp:cNvSpPr/>
      </dsp:nvSpPr>
      <dsp:spPr>
        <a:xfrm>
          <a:off x="3795788" y="5732893"/>
          <a:ext cx="91440" cy="264667"/>
        </a:xfrm>
        <a:custGeom>
          <a:avLst/>
          <a:gdLst/>
          <a:ahLst/>
          <a:cxnLst/>
          <a:rect l="0" t="0" r="0" b="0"/>
          <a:pathLst>
            <a:path>
              <a:moveTo>
                <a:pt x="45720" y="0"/>
              </a:moveTo>
              <a:lnTo>
                <a:pt x="45720" y="264667"/>
              </a:lnTo>
            </a:path>
          </a:pathLst>
        </a:custGeom>
        <a:noFill/>
        <a:ln w="12700" cap="flat" cmpd="sng" algn="ctr">
          <a:solidFill>
            <a:srgbClr val="008000"/>
          </a:solidFill>
          <a:prstDash val="solid"/>
          <a:miter lim="800000"/>
        </a:ln>
        <a:effectLst/>
      </dsp:spPr>
      <dsp:style>
        <a:lnRef idx="2">
          <a:scrgbClr r="0" g="0" b="0"/>
        </a:lnRef>
        <a:fillRef idx="0">
          <a:scrgbClr r="0" g="0" b="0"/>
        </a:fillRef>
        <a:effectRef idx="0">
          <a:scrgbClr r="0" g="0" b="0"/>
        </a:effectRef>
        <a:fontRef idx="minor"/>
      </dsp:style>
    </dsp:sp>
    <dsp:sp modelId="{DC1C01B1-0D69-498E-A4AC-0AB5A84055FD}">
      <dsp:nvSpPr>
        <dsp:cNvPr id="0" name=""/>
        <dsp:cNvSpPr/>
      </dsp:nvSpPr>
      <dsp:spPr>
        <a:xfrm>
          <a:off x="3795788" y="4855817"/>
          <a:ext cx="91440" cy="172618"/>
        </a:xfrm>
        <a:custGeom>
          <a:avLst/>
          <a:gdLst/>
          <a:ahLst/>
          <a:cxnLst/>
          <a:rect l="0" t="0" r="0" b="0"/>
          <a:pathLst>
            <a:path>
              <a:moveTo>
                <a:pt x="45720" y="0"/>
              </a:moveTo>
              <a:lnTo>
                <a:pt x="45720" y="172618"/>
              </a:lnTo>
            </a:path>
          </a:pathLst>
        </a:custGeom>
        <a:noFill/>
        <a:ln w="12700" cap="flat" cmpd="sng" algn="ctr">
          <a:solidFill>
            <a:srgbClr val="008000"/>
          </a:solidFill>
          <a:prstDash val="solid"/>
          <a:miter lim="800000"/>
        </a:ln>
        <a:effectLst/>
      </dsp:spPr>
      <dsp:style>
        <a:lnRef idx="2">
          <a:scrgbClr r="0" g="0" b="0"/>
        </a:lnRef>
        <a:fillRef idx="0">
          <a:scrgbClr r="0" g="0" b="0"/>
        </a:fillRef>
        <a:effectRef idx="0">
          <a:scrgbClr r="0" g="0" b="0"/>
        </a:effectRef>
        <a:fontRef idx="minor"/>
      </dsp:style>
    </dsp:sp>
    <dsp:sp modelId="{EA37D16C-8619-4237-BF09-FEB2886E09B5}">
      <dsp:nvSpPr>
        <dsp:cNvPr id="0" name=""/>
        <dsp:cNvSpPr/>
      </dsp:nvSpPr>
      <dsp:spPr>
        <a:xfrm>
          <a:off x="3795788" y="3982021"/>
          <a:ext cx="91440" cy="218642"/>
        </a:xfrm>
        <a:custGeom>
          <a:avLst/>
          <a:gdLst/>
          <a:ahLst/>
          <a:cxnLst/>
          <a:rect l="0" t="0" r="0" b="0"/>
          <a:pathLst>
            <a:path>
              <a:moveTo>
                <a:pt x="45720" y="0"/>
              </a:moveTo>
              <a:lnTo>
                <a:pt x="45720" y="218642"/>
              </a:lnTo>
            </a:path>
          </a:pathLst>
        </a:custGeom>
        <a:noFill/>
        <a:ln w="12700" cap="flat" cmpd="sng" algn="ctr">
          <a:solidFill>
            <a:srgbClr val="008000"/>
          </a:solidFill>
          <a:prstDash val="solid"/>
          <a:miter lim="800000"/>
        </a:ln>
        <a:effectLst/>
      </dsp:spPr>
      <dsp:style>
        <a:lnRef idx="2">
          <a:scrgbClr r="0" g="0" b="0"/>
        </a:lnRef>
        <a:fillRef idx="0">
          <a:scrgbClr r="0" g="0" b="0"/>
        </a:fillRef>
        <a:effectRef idx="0">
          <a:scrgbClr r="0" g="0" b="0"/>
        </a:effectRef>
        <a:fontRef idx="minor"/>
      </dsp:style>
    </dsp:sp>
    <dsp:sp modelId="{19597151-BFBF-4F3B-9060-DF46CA3B50C3}">
      <dsp:nvSpPr>
        <dsp:cNvPr id="0" name=""/>
        <dsp:cNvSpPr/>
      </dsp:nvSpPr>
      <dsp:spPr>
        <a:xfrm>
          <a:off x="3795788" y="3230373"/>
          <a:ext cx="91440" cy="218642"/>
        </a:xfrm>
        <a:custGeom>
          <a:avLst/>
          <a:gdLst/>
          <a:ahLst/>
          <a:cxnLst/>
          <a:rect l="0" t="0" r="0" b="0"/>
          <a:pathLst>
            <a:path>
              <a:moveTo>
                <a:pt x="45720" y="0"/>
              </a:moveTo>
              <a:lnTo>
                <a:pt x="45720" y="218642"/>
              </a:lnTo>
            </a:path>
          </a:pathLst>
        </a:custGeom>
        <a:noFill/>
        <a:ln w="12700" cap="flat" cmpd="sng" algn="ctr">
          <a:solidFill>
            <a:srgbClr val="008000"/>
          </a:solidFill>
          <a:prstDash val="solid"/>
          <a:miter lim="800000"/>
        </a:ln>
        <a:effectLst/>
      </dsp:spPr>
      <dsp:style>
        <a:lnRef idx="2">
          <a:scrgbClr r="0" g="0" b="0"/>
        </a:lnRef>
        <a:fillRef idx="0">
          <a:scrgbClr r="0" g="0" b="0"/>
        </a:fillRef>
        <a:effectRef idx="0">
          <a:scrgbClr r="0" g="0" b="0"/>
        </a:effectRef>
        <a:fontRef idx="minor"/>
      </dsp:style>
    </dsp:sp>
    <dsp:sp modelId="{9936C390-9F14-4E00-BC89-DD49A2A0534F}">
      <dsp:nvSpPr>
        <dsp:cNvPr id="0" name=""/>
        <dsp:cNvSpPr/>
      </dsp:nvSpPr>
      <dsp:spPr>
        <a:xfrm>
          <a:off x="3038063" y="2491152"/>
          <a:ext cx="803445" cy="218642"/>
        </a:xfrm>
        <a:custGeom>
          <a:avLst/>
          <a:gdLst/>
          <a:ahLst/>
          <a:cxnLst/>
          <a:rect l="0" t="0" r="0" b="0"/>
          <a:pathLst>
            <a:path>
              <a:moveTo>
                <a:pt x="0" y="0"/>
              </a:moveTo>
              <a:lnTo>
                <a:pt x="0" y="109321"/>
              </a:lnTo>
              <a:lnTo>
                <a:pt x="803445" y="109321"/>
              </a:lnTo>
              <a:lnTo>
                <a:pt x="803445" y="218642"/>
              </a:lnTo>
            </a:path>
          </a:pathLst>
        </a:custGeom>
        <a:noFill/>
        <a:ln w="12700" cap="flat" cmpd="sng" algn="ctr">
          <a:solidFill>
            <a:srgbClr val="008000"/>
          </a:solidFill>
          <a:prstDash val="solid"/>
          <a:miter lim="800000"/>
        </a:ln>
        <a:effectLst/>
      </dsp:spPr>
      <dsp:style>
        <a:lnRef idx="2">
          <a:scrgbClr r="0" g="0" b="0"/>
        </a:lnRef>
        <a:fillRef idx="0">
          <a:scrgbClr r="0" g="0" b="0"/>
        </a:fillRef>
        <a:effectRef idx="0">
          <a:scrgbClr r="0" g="0" b="0"/>
        </a:effectRef>
        <a:fontRef idx="minor"/>
      </dsp:style>
    </dsp:sp>
    <dsp:sp modelId="{E5309399-E394-4170-85F5-392926D0656E}">
      <dsp:nvSpPr>
        <dsp:cNvPr id="0" name=""/>
        <dsp:cNvSpPr/>
      </dsp:nvSpPr>
      <dsp:spPr>
        <a:xfrm>
          <a:off x="2992343" y="1759437"/>
          <a:ext cx="91440" cy="211136"/>
        </a:xfrm>
        <a:custGeom>
          <a:avLst/>
          <a:gdLst/>
          <a:ahLst/>
          <a:cxnLst/>
          <a:rect l="0" t="0" r="0" b="0"/>
          <a:pathLst>
            <a:path>
              <a:moveTo>
                <a:pt x="47177" y="0"/>
              </a:moveTo>
              <a:lnTo>
                <a:pt x="47177" y="101814"/>
              </a:lnTo>
              <a:lnTo>
                <a:pt x="45720" y="101814"/>
              </a:lnTo>
              <a:lnTo>
                <a:pt x="45720" y="211136"/>
              </a:lnTo>
            </a:path>
          </a:pathLst>
        </a:custGeom>
        <a:noFill/>
        <a:ln w="12700" cap="flat" cmpd="sng" algn="ctr">
          <a:solidFill>
            <a:srgbClr val="FFA109"/>
          </a:solidFill>
          <a:prstDash val="solid"/>
          <a:miter lim="800000"/>
        </a:ln>
        <a:effectLst/>
      </dsp:spPr>
      <dsp:style>
        <a:lnRef idx="2">
          <a:scrgbClr r="0" g="0" b="0"/>
        </a:lnRef>
        <a:fillRef idx="0">
          <a:scrgbClr r="0" g="0" b="0"/>
        </a:fillRef>
        <a:effectRef idx="0">
          <a:scrgbClr r="0" g="0" b="0"/>
        </a:effectRef>
        <a:fontRef idx="minor"/>
      </dsp:style>
    </dsp:sp>
    <dsp:sp modelId="{D465CB80-1FA1-4335-B9EA-66E62CF48173}">
      <dsp:nvSpPr>
        <dsp:cNvPr id="0" name=""/>
        <dsp:cNvSpPr/>
      </dsp:nvSpPr>
      <dsp:spPr>
        <a:xfrm>
          <a:off x="2993800" y="1121867"/>
          <a:ext cx="91440" cy="91440"/>
        </a:xfrm>
        <a:custGeom>
          <a:avLst/>
          <a:gdLst/>
          <a:ahLst/>
          <a:cxnLst/>
          <a:rect l="0" t="0" r="0" b="0"/>
          <a:pathLst>
            <a:path>
              <a:moveTo>
                <a:pt x="46896" y="45720"/>
              </a:moveTo>
              <a:lnTo>
                <a:pt x="45720" y="45720"/>
              </a:lnTo>
              <a:lnTo>
                <a:pt x="45720" y="116992"/>
              </a:lnTo>
            </a:path>
          </a:pathLst>
        </a:custGeom>
        <a:noFill/>
        <a:ln w="28575" cap="flat" cmpd="sng" algn="ctr">
          <a:solidFill>
            <a:schemeClr val="accent1">
              <a:lumMod val="75000"/>
            </a:schemeClr>
          </a:solidFill>
          <a:prstDash val="solid"/>
          <a:miter lim="800000"/>
        </a:ln>
        <a:effectLst/>
      </dsp:spPr>
      <dsp:style>
        <a:lnRef idx="1">
          <a:schemeClr val="accent1"/>
        </a:lnRef>
        <a:fillRef idx="0">
          <a:schemeClr val="accent1"/>
        </a:fillRef>
        <a:effectRef idx="0">
          <a:schemeClr val="accent1"/>
        </a:effectRef>
        <a:fontRef idx="minor">
          <a:schemeClr val="tx1"/>
        </a:fontRef>
      </dsp:style>
    </dsp:sp>
    <dsp:sp modelId="{2A0A5A3F-3068-4AC8-A91C-75D63DD75378}">
      <dsp:nvSpPr>
        <dsp:cNvPr id="0" name=""/>
        <dsp:cNvSpPr/>
      </dsp:nvSpPr>
      <dsp:spPr>
        <a:xfrm>
          <a:off x="3040697" y="1121867"/>
          <a:ext cx="1283017" cy="91440"/>
        </a:xfrm>
        <a:custGeom>
          <a:avLst/>
          <a:gdLst/>
          <a:ahLst/>
          <a:cxnLst/>
          <a:rect l="0" t="0" r="0" b="0"/>
          <a:pathLst>
            <a:path>
              <a:moveTo>
                <a:pt x="0" y="45720"/>
              </a:moveTo>
              <a:lnTo>
                <a:pt x="1283017" y="45720"/>
              </a:lnTo>
              <a:lnTo>
                <a:pt x="1283017" y="109485"/>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7B60162D-8BF3-4328-AD3D-8201B299C815}">
      <dsp:nvSpPr>
        <dsp:cNvPr id="0" name=""/>
        <dsp:cNvSpPr/>
      </dsp:nvSpPr>
      <dsp:spPr>
        <a:xfrm>
          <a:off x="3040697" y="1121867"/>
          <a:ext cx="2519599" cy="91440"/>
        </a:xfrm>
        <a:custGeom>
          <a:avLst/>
          <a:gdLst/>
          <a:ahLst/>
          <a:cxnLst/>
          <a:rect l="0" t="0" r="0" b="0"/>
          <a:pathLst>
            <a:path>
              <a:moveTo>
                <a:pt x="0" y="45720"/>
              </a:moveTo>
              <a:lnTo>
                <a:pt x="2519599" y="45720"/>
              </a:lnTo>
              <a:lnTo>
                <a:pt x="2519599" y="109485"/>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AB168C49-66FC-409E-B672-1AB8644FD0CF}">
      <dsp:nvSpPr>
        <dsp:cNvPr id="0" name=""/>
        <dsp:cNvSpPr/>
      </dsp:nvSpPr>
      <dsp:spPr>
        <a:xfrm rot="10800000" flipV="1">
          <a:off x="30031" y="210753"/>
          <a:ext cx="6021332" cy="956833"/>
        </a:xfrm>
        <a:prstGeom prst="rect">
          <a:avLst/>
        </a:prstGeom>
        <a:solidFill>
          <a:schemeClr val="accent1"/>
        </a:solidFill>
        <a:ln w="127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solidFill>
                <a:schemeClr val="bg1"/>
              </a:solidFill>
            </a:rPr>
            <a:t>Allegation of harm of a child or adult at risk </a:t>
          </a:r>
          <a:br>
            <a:rPr lang="en-GB" sz="1000" b="1" kern="1200">
              <a:solidFill>
                <a:schemeClr val="bg1"/>
              </a:solidFill>
            </a:rPr>
          </a:br>
          <a:r>
            <a:rPr lang="en-GB" sz="1000" b="1" kern="1200">
              <a:solidFill>
                <a:schemeClr val="bg1"/>
              </a:solidFill>
            </a:rPr>
            <a:t>by a member of clergy / religious / church personnel comes to light, including:</a:t>
          </a:r>
        </a:p>
        <a:p>
          <a:pPr marL="0" lvl="0" indent="0" algn="ctr" defTabSz="444500">
            <a:lnSpc>
              <a:spcPct val="90000"/>
            </a:lnSpc>
            <a:spcBef>
              <a:spcPct val="0"/>
            </a:spcBef>
            <a:spcAft>
              <a:spcPct val="35000"/>
            </a:spcAft>
            <a:buNone/>
          </a:pPr>
          <a:br>
            <a:rPr lang="en-GB" sz="100" b="0" kern="1200"/>
          </a:br>
          <a:r>
            <a:rPr lang="en-GB" sz="900" b="0" kern="1200">
              <a:sym typeface="Wingdings"/>
            </a:rPr>
            <a:t> </a:t>
          </a:r>
          <a:r>
            <a:rPr lang="en-GB" sz="900" b="0" kern="1200"/>
            <a:t>inappropriate behaviour</a:t>
          </a:r>
        </a:p>
        <a:p>
          <a:pPr marL="0" lvl="0" indent="0" algn="ctr" defTabSz="444500">
            <a:lnSpc>
              <a:spcPct val="90000"/>
            </a:lnSpc>
            <a:spcBef>
              <a:spcPct val="0"/>
            </a:spcBef>
            <a:spcAft>
              <a:spcPct val="35000"/>
            </a:spcAft>
            <a:buNone/>
          </a:pPr>
          <a:r>
            <a:rPr lang="en-GB" sz="900" b="0" kern="1200">
              <a:sym typeface="Wingdings"/>
            </a:rPr>
            <a:t></a:t>
          </a:r>
          <a:r>
            <a:rPr lang="en-GB" sz="900" b="0" kern="1200">
              <a:sym typeface="Wingdings 3"/>
            </a:rPr>
            <a:t> </a:t>
          </a:r>
          <a:r>
            <a:rPr lang="en-GB" sz="900" b="0" kern="1200"/>
            <a:t>possible harm caused to a child or adult at risk, or </a:t>
          </a:r>
        </a:p>
        <a:p>
          <a:pPr marL="0" lvl="0" indent="0" algn="ctr" defTabSz="444500">
            <a:lnSpc>
              <a:spcPct val="90000"/>
            </a:lnSpc>
            <a:spcBef>
              <a:spcPct val="0"/>
            </a:spcBef>
            <a:spcAft>
              <a:spcPct val="35000"/>
            </a:spcAft>
            <a:buNone/>
          </a:pPr>
          <a:r>
            <a:rPr lang="en-GB" sz="900" b="0" kern="1200">
              <a:sym typeface="Wingdings"/>
            </a:rPr>
            <a:t> </a:t>
          </a:r>
          <a:r>
            <a:rPr lang="en-GB" sz="900" b="0" kern="1200"/>
            <a:t>possible crime committed against a child or adult at risk</a:t>
          </a:r>
        </a:p>
      </dsp:txBody>
      <dsp:txXfrm rot="-10800000">
        <a:off x="30031" y="210753"/>
        <a:ext cx="6021332" cy="956833"/>
      </dsp:txXfrm>
    </dsp:sp>
    <dsp:sp modelId="{A71CA3EF-AEDF-4468-9C7B-05FEEEA8E703}">
      <dsp:nvSpPr>
        <dsp:cNvPr id="0" name=""/>
        <dsp:cNvSpPr/>
      </dsp:nvSpPr>
      <dsp:spPr>
        <a:xfrm>
          <a:off x="5039718" y="1231352"/>
          <a:ext cx="1041156" cy="520578"/>
        </a:xfrm>
        <a:prstGeom prst="rect">
          <a:avLst/>
        </a:prstGeom>
        <a:solidFill>
          <a:srgbClr val="FF5050"/>
        </a:solidFill>
        <a:ln w="12700" cap="flat" cmpd="sng" algn="ctr">
          <a:solidFill>
            <a:srgbClr val="CC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t>Allegations &amp; reports</a:t>
          </a:r>
        </a:p>
      </dsp:txBody>
      <dsp:txXfrm>
        <a:off x="5039718" y="1231352"/>
        <a:ext cx="1041156" cy="520578"/>
      </dsp:txXfrm>
    </dsp:sp>
    <dsp:sp modelId="{09B0B3A0-2F78-4DA0-9D4C-F2CCABF8BA42}">
      <dsp:nvSpPr>
        <dsp:cNvPr id="0" name=""/>
        <dsp:cNvSpPr/>
      </dsp:nvSpPr>
      <dsp:spPr>
        <a:xfrm>
          <a:off x="3803136" y="1231352"/>
          <a:ext cx="1041156" cy="520578"/>
        </a:xfrm>
        <a:prstGeom prst="rect">
          <a:avLst/>
        </a:prstGeom>
        <a:solidFill>
          <a:srgbClr val="FF5050"/>
        </a:solidFill>
        <a:ln w="12700" cap="flat" cmpd="sng" algn="ctr">
          <a:solidFill>
            <a:srgbClr val="CC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t>Complaint or whistleblowing</a:t>
          </a:r>
        </a:p>
      </dsp:txBody>
      <dsp:txXfrm>
        <a:off x="3803136" y="1231352"/>
        <a:ext cx="1041156" cy="520578"/>
      </dsp:txXfrm>
    </dsp:sp>
    <dsp:sp modelId="{43F39D65-2C06-4B6B-A32B-C16F1681DFF8}">
      <dsp:nvSpPr>
        <dsp:cNvPr id="0" name=""/>
        <dsp:cNvSpPr/>
      </dsp:nvSpPr>
      <dsp:spPr>
        <a:xfrm>
          <a:off x="2518942" y="1238859"/>
          <a:ext cx="1041156" cy="520578"/>
        </a:xfrm>
        <a:prstGeom prst="rect">
          <a:avLst/>
        </a:prstGeom>
        <a:solidFill>
          <a:srgbClr val="FF5050"/>
        </a:solidFill>
        <a:ln w="12700" cap="flat" cmpd="sng" algn="ctr">
          <a:solidFill>
            <a:srgbClr val="CC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t>Concerns</a:t>
          </a:r>
        </a:p>
      </dsp:txBody>
      <dsp:txXfrm>
        <a:off x="2518942" y="1238859"/>
        <a:ext cx="1041156" cy="520578"/>
      </dsp:txXfrm>
    </dsp:sp>
    <dsp:sp modelId="{0C879577-0327-4ADF-8B0C-CC2AA5B66100}">
      <dsp:nvSpPr>
        <dsp:cNvPr id="0" name=""/>
        <dsp:cNvSpPr/>
      </dsp:nvSpPr>
      <dsp:spPr>
        <a:xfrm>
          <a:off x="1498796" y="1970574"/>
          <a:ext cx="3078534" cy="520578"/>
        </a:xfrm>
        <a:prstGeom prst="rect">
          <a:avLst/>
        </a:prstGeom>
        <a:solidFill>
          <a:srgbClr val="FFC000"/>
        </a:solidFill>
        <a:ln w="12700" cap="flat" cmpd="sng" algn="ctr">
          <a:solidFill>
            <a:srgbClr val="FFA109"/>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solidFill>
                <a:schemeClr val="tx1">
                  <a:lumMod val="65000"/>
                  <a:lumOff val="35000"/>
                </a:schemeClr>
              </a:solidFill>
            </a:rPr>
            <a:t>Is there any immediate </a:t>
          </a:r>
          <a:br>
            <a:rPr lang="en-GB" sz="900" b="0" kern="1200">
              <a:solidFill>
                <a:schemeClr val="tx1">
                  <a:lumMod val="65000"/>
                  <a:lumOff val="35000"/>
                </a:schemeClr>
              </a:solidFill>
            </a:rPr>
          </a:br>
          <a:r>
            <a:rPr lang="en-GB" sz="900" b="0" kern="1200">
              <a:solidFill>
                <a:schemeClr val="tx1">
                  <a:lumMod val="65000"/>
                  <a:lumOff val="35000"/>
                </a:schemeClr>
              </a:solidFill>
            </a:rPr>
            <a:t>risk or danger?</a:t>
          </a:r>
        </a:p>
      </dsp:txBody>
      <dsp:txXfrm>
        <a:off x="1498796" y="1970574"/>
        <a:ext cx="3078534" cy="520578"/>
      </dsp:txXfrm>
    </dsp:sp>
    <dsp:sp modelId="{44F3F0F6-E759-46C9-96A0-E30750FCCBE1}">
      <dsp:nvSpPr>
        <dsp:cNvPr id="0" name=""/>
        <dsp:cNvSpPr/>
      </dsp:nvSpPr>
      <dsp:spPr>
        <a:xfrm>
          <a:off x="3142512" y="2709795"/>
          <a:ext cx="1397992" cy="520578"/>
        </a:xfrm>
        <a:prstGeom prst="rect">
          <a:avLst/>
        </a:prstGeom>
        <a:solidFill>
          <a:srgbClr val="009900"/>
        </a:solidFill>
        <a:ln w="12700" cap="flat" cmpd="sng" algn="ctr">
          <a:solidFill>
            <a:srgbClr val="008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t>No</a:t>
          </a:r>
        </a:p>
      </dsp:txBody>
      <dsp:txXfrm>
        <a:off x="3142512" y="2709795"/>
        <a:ext cx="1397992" cy="520578"/>
      </dsp:txXfrm>
    </dsp:sp>
    <dsp:sp modelId="{25A10647-46BC-4B04-90DF-9A35CD01D232}">
      <dsp:nvSpPr>
        <dsp:cNvPr id="0" name=""/>
        <dsp:cNvSpPr/>
      </dsp:nvSpPr>
      <dsp:spPr>
        <a:xfrm>
          <a:off x="3142512" y="3449016"/>
          <a:ext cx="1397992" cy="533004"/>
        </a:xfrm>
        <a:prstGeom prst="rect">
          <a:avLst/>
        </a:prstGeom>
        <a:solidFill>
          <a:srgbClr val="009900"/>
        </a:solidFill>
        <a:ln w="12700" cap="flat" cmpd="sng" algn="ctr">
          <a:solidFill>
            <a:srgbClr val="008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t>Contact  the Religious Life</a:t>
          </a:r>
          <a:br>
            <a:rPr lang="en-GB" sz="900" b="0" kern="1200"/>
          </a:br>
          <a:r>
            <a:rPr lang="en-GB" sz="900" b="0" kern="1200"/>
            <a:t>Safeguarding Service (RLSS)</a:t>
          </a:r>
        </a:p>
      </dsp:txBody>
      <dsp:txXfrm>
        <a:off x="3142512" y="3449016"/>
        <a:ext cx="1397992" cy="533004"/>
      </dsp:txXfrm>
    </dsp:sp>
    <dsp:sp modelId="{EDA08639-532D-48DE-9657-737B687F3E1A}">
      <dsp:nvSpPr>
        <dsp:cNvPr id="0" name=""/>
        <dsp:cNvSpPr/>
      </dsp:nvSpPr>
      <dsp:spPr>
        <a:xfrm>
          <a:off x="3142512" y="4200664"/>
          <a:ext cx="1397992" cy="655153"/>
        </a:xfrm>
        <a:prstGeom prst="rect">
          <a:avLst/>
        </a:prstGeom>
        <a:solidFill>
          <a:srgbClr val="009900"/>
        </a:solidFill>
        <a:ln w="12700" cap="flat" cmpd="sng" algn="ctr">
          <a:solidFill>
            <a:srgbClr val="008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t>If the RLSS are not available contact  the Police, Social Services or Local Authority Designated Officer</a:t>
          </a:r>
        </a:p>
      </dsp:txBody>
      <dsp:txXfrm>
        <a:off x="3142512" y="4200664"/>
        <a:ext cx="1397992" cy="655153"/>
      </dsp:txXfrm>
    </dsp:sp>
    <dsp:sp modelId="{44F77DDA-7DC5-4B51-9458-7BCAA251DDEB}">
      <dsp:nvSpPr>
        <dsp:cNvPr id="0" name=""/>
        <dsp:cNvSpPr/>
      </dsp:nvSpPr>
      <dsp:spPr>
        <a:xfrm>
          <a:off x="3142512" y="5028435"/>
          <a:ext cx="1397992" cy="704457"/>
        </a:xfrm>
        <a:prstGeom prst="rect">
          <a:avLst/>
        </a:prstGeom>
        <a:solidFill>
          <a:srgbClr val="009900"/>
        </a:solidFill>
        <a:ln w="12700" cap="flat" cmpd="sng" algn="ctr">
          <a:solidFill>
            <a:srgbClr val="008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t>Take notes and pass on within 1 day </a:t>
          </a:r>
        </a:p>
        <a:p>
          <a:pPr marL="0" lvl="0" indent="0" algn="ctr" defTabSz="400050">
            <a:lnSpc>
              <a:spcPct val="90000"/>
            </a:lnSpc>
            <a:spcBef>
              <a:spcPct val="0"/>
            </a:spcBef>
            <a:spcAft>
              <a:spcPct val="35000"/>
            </a:spcAft>
            <a:buNone/>
          </a:pPr>
          <a:r>
            <a:rPr lang="en-GB" sz="900" b="0" u="sng" kern="1200"/>
            <a:t>(Form CM1)</a:t>
          </a:r>
          <a:endParaRPr lang="en-GB" sz="900" b="0" kern="1200"/>
        </a:p>
        <a:p>
          <a:pPr marL="0" lvl="0" indent="0" algn="ctr" defTabSz="400050">
            <a:lnSpc>
              <a:spcPct val="90000"/>
            </a:lnSpc>
            <a:spcBef>
              <a:spcPct val="0"/>
            </a:spcBef>
            <a:spcAft>
              <a:spcPct val="35000"/>
            </a:spcAft>
            <a:buNone/>
          </a:pPr>
          <a:r>
            <a:rPr lang="en-GB" sz="900" b="0" kern="1200"/>
            <a:t>A record will be kept</a:t>
          </a:r>
        </a:p>
      </dsp:txBody>
      <dsp:txXfrm>
        <a:off x="3142512" y="5028435"/>
        <a:ext cx="1397992" cy="704457"/>
      </dsp:txXfrm>
    </dsp:sp>
    <dsp:sp modelId="{7D5D0F9F-4B86-4194-9B1E-CABBEBF5E5EC}">
      <dsp:nvSpPr>
        <dsp:cNvPr id="0" name=""/>
        <dsp:cNvSpPr/>
      </dsp:nvSpPr>
      <dsp:spPr>
        <a:xfrm>
          <a:off x="3142512" y="5997560"/>
          <a:ext cx="1397992" cy="947072"/>
        </a:xfrm>
        <a:prstGeom prst="rect">
          <a:avLst/>
        </a:prstGeom>
        <a:solidFill>
          <a:srgbClr val="009900"/>
        </a:solidFill>
        <a:ln w="12700" cap="flat" cmpd="sng" algn="ctr">
          <a:solidFill>
            <a:srgbClr val="008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t>Allegations of past abuse must be reported to the police,  even if the alleged perpetrator is no longer alive or not  perceived to be a current risk to children / adults at risk</a:t>
          </a:r>
        </a:p>
      </dsp:txBody>
      <dsp:txXfrm>
        <a:off x="3142512" y="5997560"/>
        <a:ext cx="1397992" cy="947072"/>
      </dsp:txXfrm>
    </dsp:sp>
    <dsp:sp modelId="{5EE2814B-4C09-436E-BA18-975C039AA76B}">
      <dsp:nvSpPr>
        <dsp:cNvPr id="0" name=""/>
        <dsp:cNvSpPr/>
      </dsp:nvSpPr>
      <dsp:spPr>
        <a:xfrm>
          <a:off x="3142845" y="7133717"/>
          <a:ext cx="1398159" cy="441866"/>
        </a:xfrm>
        <a:prstGeom prst="rect">
          <a:avLst/>
        </a:prstGeom>
        <a:solidFill>
          <a:srgbClr val="009900"/>
        </a:solidFill>
        <a:ln w="12700" cap="flat" cmpd="sng" algn="ctr">
          <a:solidFill>
            <a:srgbClr val="008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t>RLSS</a:t>
          </a:r>
          <a:br>
            <a:rPr lang="en-GB" sz="900" b="0" kern="1200"/>
          </a:br>
          <a:r>
            <a:rPr lang="en-GB" sz="900" b="0" kern="1200"/>
            <a:t>will provide feedback</a:t>
          </a:r>
        </a:p>
      </dsp:txBody>
      <dsp:txXfrm>
        <a:off x="3142845" y="7133717"/>
        <a:ext cx="1398159" cy="441866"/>
      </dsp:txXfrm>
    </dsp:sp>
    <dsp:sp modelId="{F0E99B4A-6C00-4590-B273-30DA85A0DBE8}">
      <dsp:nvSpPr>
        <dsp:cNvPr id="0" name=""/>
        <dsp:cNvSpPr/>
      </dsp:nvSpPr>
      <dsp:spPr>
        <a:xfrm>
          <a:off x="1525876" y="2709795"/>
          <a:ext cx="1397992" cy="520578"/>
        </a:xfrm>
        <a:prstGeom prst="rect">
          <a:avLst/>
        </a:prstGeom>
        <a:solidFill>
          <a:srgbClr val="FF6699"/>
        </a:solidFill>
        <a:ln w="12700" cap="flat" cmpd="sng" algn="ctr">
          <a:solidFill>
            <a:srgbClr val="FF006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t>Yes</a:t>
          </a:r>
        </a:p>
      </dsp:txBody>
      <dsp:txXfrm>
        <a:off x="1525876" y="2709795"/>
        <a:ext cx="1397992" cy="520578"/>
      </dsp:txXfrm>
    </dsp:sp>
    <dsp:sp modelId="{FE950E42-73D9-446A-9F51-3C22ACFB62EC}">
      <dsp:nvSpPr>
        <dsp:cNvPr id="0" name=""/>
        <dsp:cNvSpPr/>
      </dsp:nvSpPr>
      <dsp:spPr>
        <a:xfrm>
          <a:off x="1525876" y="3449016"/>
          <a:ext cx="1397992" cy="533004"/>
        </a:xfrm>
        <a:prstGeom prst="rect">
          <a:avLst/>
        </a:prstGeom>
        <a:solidFill>
          <a:srgbClr val="FF6699"/>
        </a:solidFill>
        <a:ln w="12700" cap="flat" cmpd="sng" algn="ctr">
          <a:solidFill>
            <a:srgbClr val="FF006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t>  Immediately contact  the Police, Social Services or Local Authority Designated Officer</a:t>
          </a:r>
        </a:p>
      </dsp:txBody>
      <dsp:txXfrm>
        <a:off x="1525876" y="3449016"/>
        <a:ext cx="1397992" cy="533004"/>
      </dsp:txXfrm>
    </dsp:sp>
    <dsp:sp modelId="{44F5601D-367C-433A-B347-12B740A4D14D}">
      <dsp:nvSpPr>
        <dsp:cNvPr id="0" name=""/>
        <dsp:cNvSpPr/>
      </dsp:nvSpPr>
      <dsp:spPr>
        <a:xfrm>
          <a:off x="1525876" y="4200664"/>
          <a:ext cx="1397992" cy="655153"/>
        </a:xfrm>
        <a:prstGeom prst="rect">
          <a:avLst/>
        </a:prstGeom>
        <a:solidFill>
          <a:srgbClr val="FF6699"/>
        </a:solidFill>
        <a:ln w="12700" cap="flat" cmpd="sng" algn="ctr">
          <a:solidFill>
            <a:srgbClr val="FF006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t> Contact the Religious Life</a:t>
          </a:r>
          <a:br>
            <a:rPr lang="en-GB" sz="900" b="0" kern="1200"/>
          </a:br>
          <a:r>
            <a:rPr lang="en-GB" sz="900" b="0" kern="1200"/>
            <a:t>Safeguarding Service (RLSS)</a:t>
          </a:r>
        </a:p>
      </dsp:txBody>
      <dsp:txXfrm>
        <a:off x="1525876" y="4200664"/>
        <a:ext cx="1397992" cy="655153"/>
      </dsp:txXfrm>
    </dsp:sp>
    <dsp:sp modelId="{F345D111-B451-4B75-85FC-FF96BD002E09}">
      <dsp:nvSpPr>
        <dsp:cNvPr id="0" name=""/>
        <dsp:cNvSpPr/>
      </dsp:nvSpPr>
      <dsp:spPr>
        <a:xfrm>
          <a:off x="1525876" y="5028435"/>
          <a:ext cx="1397992" cy="704457"/>
        </a:xfrm>
        <a:prstGeom prst="rect">
          <a:avLst/>
        </a:prstGeom>
        <a:solidFill>
          <a:srgbClr val="FF6699"/>
        </a:solidFill>
        <a:ln w="12700" cap="flat" cmpd="sng" algn="ctr">
          <a:solidFill>
            <a:srgbClr val="FF006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t> Take notes and pass on within 1 day </a:t>
          </a:r>
        </a:p>
        <a:p>
          <a:pPr marL="0" lvl="0" indent="0" algn="ctr" defTabSz="400050">
            <a:lnSpc>
              <a:spcPct val="90000"/>
            </a:lnSpc>
            <a:spcBef>
              <a:spcPct val="0"/>
            </a:spcBef>
            <a:spcAft>
              <a:spcPct val="35000"/>
            </a:spcAft>
            <a:buNone/>
          </a:pPr>
          <a:r>
            <a:rPr lang="en-GB" sz="900" b="0" u="sng" kern="1200"/>
            <a:t>(Form CM1)</a:t>
          </a:r>
          <a:endParaRPr lang="en-GB" sz="900" b="0" kern="1200"/>
        </a:p>
        <a:p>
          <a:pPr marL="0" lvl="0" indent="0" algn="ctr" defTabSz="400050">
            <a:lnSpc>
              <a:spcPct val="90000"/>
            </a:lnSpc>
            <a:spcBef>
              <a:spcPct val="0"/>
            </a:spcBef>
            <a:spcAft>
              <a:spcPct val="35000"/>
            </a:spcAft>
            <a:buNone/>
          </a:pPr>
          <a:r>
            <a:rPr lang="en-GB" sz="900" b="0" kern="1200"/>
            <a:t>A record will be kept</a:t>
          </a:r>
        </a:p>
      </dsp:txBody>
      <dsp:txXfrm>
        <a:off x="1525876" y="5028435"/>
        <a:ext cx="1397992" cy="704457"/>
      </dsp:txXfrm>
    </dsp:sp>
    <dsp:sp modelId="{996855DF-1017-4164-A72E-9A8F3ACB9B02}">
      <dsp:nvSpPr>
        <dsp:cNvPr id="0" name=""/>
        <dsp:cNvSpPr/>
      </dsp:nvSpPr>
      <dsp:spPr>
        <a:xfrm>
          <a:off x="1525876" y="5997560"/>
          <a:ext cx="1397992" cy="523420"/>
        </a:xfrm>
        <a:prstGeom prst="rect">
          <a:avLst/>
        </a:prstGeom>
        <a:solidFill>
          <a:srgbClr val="FF6699"/>
        </a:solidFill>
        <a:ln w="12700" cap="flat" cmpd="sng" algn="ctr">
          <a:solidFill>
            <a:srgbClr val="FF0066"/>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t> RLSS</a:t>
          </a:r>
          <a:br>
            <a:rPr lang="en-GB" sz="900" b="0" kern="1200"/>
          </a:br>
          <a:r>
            <a:rPr lang="en-GB" sz="900" b="0" kern="1200"/>
            <a:t>will provide feedback</a:t>
          </a:r>
        </a:p>
      </dsp:txBody>
      <dsp:txXfrm>
        <a:off x="1525876" y="5997560"/>
        <a:ext cx="1397992" cy="523420"/>
      </dsp:txXfrm>
    </dsp:sp>
    <dsp:sp modelId="{9D17E337-56B6-46E6-8A88-DB7A3718355F}">
      <dsp:nvSpPr>
        <dsp:cNvPr id="0" name=""/>
        <dsp:cNvSpPr/>
      </dsp:nvSpPr>
      <dsp:spPr>
        <a:xfrm>
          <a:off x="1284765" y="1231352"/>
          <a:ext cx="1041156" cy="520578"/>
        </a:xfrm>
        <a:prstGeom prst="rect">
          <a:avLst/>
        </a:prstGeom>
        <a:solidFill>
          <a:srgbClr val="FF5050"/>
        </a:solidFill>
        <a:ln w="12700" cap="flat" cmpd="sng" algn="ctr">
          <a:solidFill>
            <a:srgbClr val="CC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t>Observations</a:t>
          </a:r>
        </a:p>
      </dsp:txBody>
      <dsp:txXfrm>
        <a:off x="1284765" y="1231352"/>
        <a:ext cx="1041156" cy="520578"/>
      </dsp:txXfrm>
    </dsp:sp>
    <dsp:sp modelId="{AED6A58F-9F10-4560-A017-9FF32937BF9A}">
      <dsp:nvSpPr>
        <dsp:cNvPr id="0" name=""/>
        <dsp:cNvSpPr/>
      </dsp:nvSpPr>
      <dsp:spPr>
        <a:xfrm>
          <a:off x="46549" y="1231352"/>
          <a:ext cx="1041156" cy="520578"/>
        </a:xfrm>
        <a:prstGeom prst="rect">
          <a:avLst/>
        </a:prstGeom>
        <a:solidFill>
          <a:srgbClr val="FF5050"/>
        </a:solidFill>
        <a:ln w="12700" cap="flat" cmpd="sng" algn="ctr">
          <a:solidFill>
            <a:srgbClr val="CC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t>Disclosure by child </a:t>
          </a:r>
          <a:br>
            <a:rPr lang="en-GB" sz="900" b="0" kern="1200"/>
          </a:br>
          <a:r>
            <a:rPr lang="en-GB" sz="900" b="0" kern="1200"/>
            <a:t>or adult at risk</a:t>
          </a:r>
        </a:p>
      </dsp:txBody>
      <dsp:txXfrm>
        <a:off x="46549" y="1231352"/>
        <a:ext cx="1041156" cy="520578"/>
      </dsp:txXfrm>
    </dsp:sp>
    <dsp:sp modelId="{5DF05557-4C8D-4520-868A-2B01B4512507}">
      <dsp:nvSpPr>
        <dsp:cNvPr id="0" name=""/>
        <dsp:cNvSpPr/>
      </dsp:nvSpPr>
      <dsp:spPr>
        <a:xfrm>
          <a:off x="260808" y="1970574"/>
          <a:ext cx="768675" cy="520578"/>
        </a:xfrm>
        <a:prstGeom prst="rect">
          <a:avLst/>
        </a:prstGeom>
        <a:solidFill>
          <a:srgbClr val="FF5050">
            <a:alpha val="58039"/>
          </a:srgbClr>
        </a:solidFill>
        <a:ln w="28575" cap="flat" cmpd="sng" algn="ctr">
          <a:solidFill>
            <a:srgbClr val="FF7C8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solidFill>
                <a:schemeClr val="bg1"/>
              </a:solidFill>
            </a:rPr>
            <a:t>Listen to and reassure the </a:t>
          </a:r>
          <a:br>
            <a:rPr lang="en-GB" sz="900" b="0" kern="1200">
              <a:solidFill>
                <a:schemeClr val="bg1"/>
              </a:solidFill>
            </a:rPr>
          </a:br>
          <a:r>
            <a:rPr lang="en-GB" sz="900" b="0" kern="1200">
              <a:solidFill>
                <a:schemeClr val="bg1"/>
              </a:solidFill>
            </a:rPr>
            <a:t>child / adult</a:t>
          </a:r>
        </a:p>
      </dsp:txBody>
      <dsp:txXfrm>
        <a:off x="260808" y="1970574"/>
        <a:ext cx="768675" cy="520578"/>
      </dsp:txXfrm>
    </dsp:sp>
    <dsp:sp modelId="{24742944-0A01-450E-BC10-0D3391CDC587}">
      <dsp:nvSpPr>
        <dsp:cNvPr id="0" name=""/>
        <dsp:cNvSpPr/>
      </dsp:nvSpPr>
      <dsp:spPr>
        <a:xfrm>
          <a:off x="260808" y="2709795"/>
          <a:ext cx="768675" cy="694758"/>
        </a:xfrm>
        <a:prstGeom prst="rect">
          <a:avLst/>
        </a:prstGeom>
        <a:solidFill>
          <a:srgbClr val="FF5050">
            <a:alpha val="58039"/>
          </a:srgbClr>
        </a:solidFill>
        <a:ln w="28575" cap="flat" cmpd="sng" algn="ctr">
          <a:solidFill>
            <a:srgbClr val="FF7C8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solidFill>
                <a:schemeClr val="bg1"/>
              </a:solidFill>
            </a:rPr>
            <a:t>Avoid expressing disbelief </a:t>
          </a:r>
          <a:br>
            <a:rPr lang="en-GB" sz="900" b="0" kern="1200">
              <a:solidFill>
                <a:schemeClr val="bg1"/>
              </a:solidFill>
            </a:rPr>
          </a:br>
          <a:r>
            <a:rPr lang="en-GB" sz="900" b="0" kern="1200">
              <a:solidFill>
                <a:schemeClr val="bg1"/>
              </a:solidFill>
            </a:rPr>
            <a:t>or colluding</a:t>
          </a:r>
        </a:p>
      </dsp:txBody>
      <dsp:txXfrm>
        <a:off x="260808" y="2709795"/>
        <a:ext cx="768675" cy="694758"/>
      </dsp:txXfrm>
    </dsp:sp>
    <dsp:sp modelId="{16BA2787-165A-4255-ACD7-CF492FC663B5}">
      <dsp:nvSpPr>
        <dsp:cNvPr id="0" name=""/>
        <dsp:cNvSpPr/>
      </dsp:nvSpPr>
      <dsp:spPr>
        <a:xfrm>
          <a:off x="287889" y="3623197"/>
          <a:ext cx="768675" cy="815689"/>
        </a:xfrm>
        <a:prstGeom prst="rect">
          <a:avLst/>
        </a:prstGeom>
        <a:solidFill>
          <a:srgbClr val="FF5050">
            <a:alpha val="58039"/>
          </a:srgbClr>
        </a:solidFill>
        <a:ln w="28575" cap="flat" cmpd="sng" algn="ctr">
          <a:solidFill>
            <a:srgbClr val="FF7C8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solidFill>
                <a:schemeClr val="bg1"/>
              </a:solidFill>
            </a:rPr>
            <a:t>Tell them what you will do next and keep them updated</a:t>
          </a:r>
        </a:p>
      </dsp:txBody>
      <dsp:txXfrm>
        <a:off x="287889" y="3623197"/>
        <a:ext cx="768675" cy="815689"/>
      </dsp:txXfrm>
    </dsp:sp>
    <dsp:sp modelId="{F46AB186-EEA2-42B6-853D-E3AE11006A6E}">
      <dsp:nvSpPr>
        <dsp:cNvPr id="0" name=""/>
        <dsp:cNvSpPr/>
      </dsp:nvSpPr>
      <dsp:spPr>
        <a:xfrm>
          <a:off x="222254" y="6154670"/>
          <a:ext cx="850656" cy="797182"/>
        </a:xfrm>
        <a:prstGeom prst="rect">
          <a:avLst/>
        </a:prstGeom>
        <a:solidFill>
          <a:srgbClr val="FF9999"/>
        </a:solidFill>
        <a:ln w="12700" cap="flat" cmpd="sng" algn="ctr">
          <a:solidFill>
            <a:srgbClr val="FF7C8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Information must only be shared on a need to know basis</a:t>
          </a:r>
        </a:p>
      </dsp:txBody>
      <dsp:txXfrm>
        <a:off x="222254" y="6154670"/>
        <a:ext cx="850656" cy="797182"/>
      </dsp:txXfrm>
    </dsp:sp>
    <dsp:sp modelId="{0D13B7B1-0C57-4307-ABAF-F2B5A32C813D}">
      <dsp:nvSpPr>
        <dsp:cNvPr id="0" name=""/>
        <dsp:cNvSpPr/>
      </dsp:nvSpPr>
      <dsp:spPr>
        <a:xfrm>
          <a:off x="273510" y="4555755"/>
          <a:ext cx="768675" cy="1422933"/>
        </a:xfrm>
        <a:prstGeom prst="rect">
          <a:avLst/>
        </a:prstGeom>
        <a:solidFill>
          <a:srgbClr val="FF5050">
            <a:alpha val="58039"/>
          </a:srgbClr>
        </a:solidFill>
        <a:ln w="28575" cap="flat" cmpd="sng" algn="ctr">
          <a:solidFill>
            <a:srgbClr val="FF7C8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a:solidFill>
                <a:schemeClr val="bg1"/>
              </a:solidFill>
            </a:rPr>
            <a:t>Do not promise confidentiality but do say that their wishes should be considered by all professionals</a:t>
          </a:r>
        </a:p>
      </dsp:txBody>
      <dsp:txXfrm>
        <a:off x="273510" y="4555755"/>
        <a:ext cx="768675" cy="14229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197CB-C476-6443-9A1E-8CA33E1B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702</Words>
  <Characters>4006</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Jordynn</dc:creator>
  <cp:keywords/>
  <cp:lastModifiedBy>Kevin Jones</cp:lastModifiedBy>
  <cp:revision>3</cp:revision>
  <cp:lastPrinted>2022-05-30T22:43:00Z</cp:lastPrinted>
  <dcterms:created xsi:type="dcterms:W3CDTF">2023-12-02T16:07:00Z</dcterms:created>
  <dcterms:modified xsi:type="dcterms:W3CDTF">2023-12-02T16:08:00Z</dcterms:modified>
</cp:coreProperties>
</file>